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B48F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</w:rPr>
        <w:t>Rada Gminy w Chrzypsku Wielkim</w:t>
      </w:r>
    </w:p>
    <w:p w14:paraId="1BD6B768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Komisja Gospodarcza</w:t>
      </w:r>
    </w:p>
    <w:p w14:paraId="45E6BFBF" w14:textId="77777777" w:rsidR="00911C03" w:rsidRDefault="00911C03">
      <w:pPr>
        <w:jc w:val="center"/>
        <w:rPr>
          <w:rFonts w:ascii="Times New Roman" w:hAnsi="Times New Roman" w:cs="Times New Roman"/>
          <w:b/>
        </w:rPr>
      </w:pPr>
    </w:p>
    <w:p w14:paraId="1746C203" w14:textId="4915017C" w:rsidR="00C91DFA" w:rsidRPr="00911C03" w:rsidRDefault="00000000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C03">
        <w:rPr>
          <w:rFonts w:ascii="Times New Roman" w:hAnsi="Times New Roman" w:cs="Times New Roman"/>
          <w:b/>
          <w:sz w:val="28"/>
          <w:szCs w:val="28"/>
        </w:rPr>
        <w:t>Protokół</w:t>
      </w:r>
      <w:r w:rsidR="00155FF5" w:rsidRPr="00911C03">
        <w:rPr>
          <w:rFonts w:ascii="Times New Roman" w:hAnsi="Times New Roman" w:cs="Times New Roman"/>
          <w:b/>
          <w:sz w:val="28"/>
          <w:szCs w:val="28"/>
        </w:rPr>
        <w:t xml:space="preserve"> na 19</w:t>
      </w:r>
    </w:p>
    <w:p w14:paraId="108DAD88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19 Posiedzenie Komisji Gospodarczej w dniu 2025-12-04</w:t>
      </w:r>
    </w:p>
    <w:p w14:paraId="2646F5FA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Miejsce posiedzenia: Sala Narad UG</w:t>
      </w:r>
    </w:p>
    <w:p w14:paraId="0B573AC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Obrady rozpoczęto 2025-12-04 o godzinie 16:00, a zakończono o godzinie 17:46 tego samego dnia.</w:t>
      </w:r>
    </w:p>
    <w:p w14:paraId="2C77D983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 posiedzeniu wzięło udział 9 członków.</w:t>
      </w:r>
    </w:p>
    <w:p w14:paraId="0CE046E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Obecni:</w:t>
      </w:r>
    </w:p>
    <w:p w14:paraId="130D4E0F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1. Paweł Banaszkiewicz</w:t>
      </w:r>
    </w:p>
    <w:p w14:paraId="00786122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2. Rafał Bartkowiak</w:t>
      </w:r>
    </w:p>
    <w:p w14:paraId="2532F400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3. Stanisław Borowiak</w:t>
      </w:r>
    </w:p>
    <w:p w14:paraId="2EC762A5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4. Małgorzata Borowicz</w:t>
      </w:r>
    </w:p>
    <w:p w14:paraId="32200D3A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5.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</w:p>
    <w:p w14:paraId="12A82B86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6. Marcin Góźdź</w:t>
      </w:r>
    </w:p>
    <w:p w14:paraId="589A6D69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7. </w:t>
      </w:r>
      <w:r w:rsidRPr="00911C03">
        <w:rPr>
          <w:rFonts w:ascii="Times New Roman" w:hAnsi="Times New Roman" w:cs="Times New Roman"/>
          <w:strike/>
        </w:rPr>
        <w:t>Karol Jakubowski</w:t>
      </w:r>
    </w:p>
    <w:p w14:paraId="37644068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8. </w:t>
      </w:r>
      <w:r w:rsidRPr="00911C03">
        <w:rPr>
          <w:rFonts w:ascii="Times New Roman" w:hAnsi="Times New Roman" w:cs="Times New Roman"/>
          <w:strike/>
        </w:rPr>
        <w:t>Andrzej Janas</w:t>
      </w:r>
    </w:p>
    <w:p w14:paraId="1C079D1E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9. Maciej Pawlicki</w:t>
      </w:r>
    </w:p>
    <w:p w14:paraId="6B233860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10. Mateusz Szorcz</w:t>
      </w:r>
    </w:p>
    <w:p w14:paraId="4136A8B8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11.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6DFB0191" w14:textId="77777777" w:rsidR="00033339" w:rsidRPr="00911C03" w:rsidRDefault="00033339">
      <w:pPr>
        <w:spacing w:after="0"/>
        <w:rPr>
          <w:rFonts w:ascii="Times New Roman" w:hAnsi="Times New Roman" w:cs="Times New Roman"/>
        </w:rPr>
      </w:pPr>
    </w:p>
    <w:p w14:paraId="68F37FC5" w14:textId="6616686A" w:rsidR="00C91DFA" w:rsidRPr="00911C03" w:rsidRDefault="00000000" w:rsidP="0003333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Stwierdzenie prawomocności obrad.</w:t>
      </w:r>
    </w:p>
    <w:p w14:paraId="0513DD1E" w14:textId="6B9CDAFE" w:rsidR="00033339" w:rsidRPr="00911C03" w:rsidRDefault="00033339" w:rsidP="00033339">
      <w:pPr>
        <w:rPr>
          <w:rFonts w:ascii="Times New Roman" w:hAnsi="Times New Roman" w:cs="Times New Roman"/>
        </w:rPr>
      </w:pPr>
      <w:bookmarkStart w:id="0" w:name="_Hlk216856243"/>
      <w:r w:rsidRPr="00911C03">
        <w:rPr>
          <w:rFonts w:ascii="Times New Roman" w:hAnsi="Times New Roman" w:cs="Times New Roman"/>
        </w:rPr>
        <w:t>Obrady Komisji otworzył i poprowadził Przewodniczący Rafał Bartkowiak. W posiedzeniu udział wzięło 9 radnych co stanowi kworum do podejmowania prawomocnych decyzji.</w:t>
      </w:r>
    </w:p>
    <w:bookmarkEnd w:id="0"/>
    <w:p w14:paraId="60799C1B" w14:textId="6C3626B2" w:rsidR="00C91DFA" w:rsidRPr="00911C03" w:rsidRDefault="00000000" w:rsidP="0003333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Przyjęcie protokołu z poprzedniego posiedzenia komisji.</w:t>
      </w:r>
    </w:p>
    <w:p w14:paraId="7D316D2C" w14:textId="28B1ACB2" w:rsidR="00033339" w:rsidRPr="00E623D0" w:rsidRDefault="00033339" w:rsidP="00E623D0">
      <w:pPr>
        <w:rPr>
          <w:rFonts w:ascii="Times New Roman" w:hAnsi="Times New Roman" w:cs="Times New Roman"/>
        </w:rPr>
      </w:pPr>
      <w:bookmarkStart w:id="1" w:name="_Hlk216856284"/>
      <w:r w:rsidRPr="00E623D0">
        <w:rPr>
          <w:rFonts w:ascii="Times New Roman" w:hAnsi="Times New Roman" w:cs="Times New Roman"/>
        </w:rPr>
        <w:t>Protokół przyjęto bez uwag.</w:t>
      </w:r>
    </w:p>
    <w:bookmarkEnd w:id="1"/>
    <w:p w14:paraId="3466951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5E729907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Przyjęcie protokołu z poprzedniego posiedzenia komisji.</w:t>
      </w:r>
    </w:p>
    <w:p w14:paraId="6D657D2E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69802D2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lastRenderedPageBreak/>
        <w:t>ZA: 9, PRZECIW: 0, WSTRZYMUJĘ SIĘ: 0, BRAK GŁOSU: 0, NIEOBECNI: 2</w:t>
      </w:r>
    </w:p>
    <w:p w14:paraId="7551B45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5A80791F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0DB37C7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39BBCCA2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74A63B0A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2833E6D2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6A2AC740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062ACE9A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33449016" w14:textId="30C206F9" w:rsidR="00C91DFA" w:rsidRPr="00911C03" w:rsidRDefault="00000000" w:rsidP="00033339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Przedstawienie porządku obrad.</w:t>
      </w:r>
    </w:p>
    <w:p w14:paraId="4A155DF3" w14:textId="5473E396" w:rsidR="00033339" w:rsidRPr="00911C03" w:rsidRDefault="00033339" w:rsidP="00033339">
      <w:pPr>
        <w:rPr>
          <w:rFonts w:ascii="Times New Roman" w:hAnsi="Times New Roman" w:cs="Times New Roman"/>
        </w:rPr>
      </w:pPr>
      <w:bookmarkStart w:id="2" w:name="_Hlk216856308"/>
      <w:r w:rsidRPr="00911C03">
        <w:rPr>
          <w:rFonts w:ascii="Times New Roman" w:hAnsi="Times New Roman" w:cs="Times New Roman"/>
        </w:rPr>
        <w:t>Do porządku obrad nie wprowadzono zmian.</w:t>
      </w:r>
    </w:p>
    <w:bookmarkEnd w:id="2"/>
    <w:p w14:paraId="685860E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4. Omówienie zagadnień:</w:t>
      </w:r>
    </w:p>
    <w:p w14:paraId="218B4223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 a) Projekt uchwały w sprawie przyjęcia „Strategii Rozwiązywania Problemów Społecznych Gminy Chrzypsko Wielkie na lata 2026–2032”</w:t>
      </w:r>
    </w:p>
    <w:p w14:paraId="0BD063D6" w14:textId="28DEFDBF" w:rsidR="00FA53E8" w:rsidRPr="00911C03" w:rsidRDefault="00FA53E8">
      <w:pPr>
        <w:rPr>
          <w:rFonts w:ascii="Times New Roman" w:hAnsi="Times New Roman" w:cs="Times New Roman"/>
        </w:rPr>
      </w:pPr>
      <w:bookmarkStart w:id="3" w:name="_Hlk216856323"/>
      <w:r w:rsidRPr="00911C03">
        <w:rPr>
          <w:rFonts w:ascii="Times New Roman" w:hAnsi="Times New Roman" w:cs="Times New Roman"/>
        </w:rPr>
        <w:t>Projekt uchwały omówiła Kierownik OPS Anna Jabłońska – kończy się obecny program. Jest to kluczowy dokument planistyczny dla polityki społecznej gminy. Został sporządzony przez firmę wyłonioną w zapytaniu ofertowym. Ta firma przeprowadziła analizę – jest dużo problemów powtarzających się również w poprzednim programie – starzenie się społeczeństwa uzależnienia, przemoc, bezrobocie kobiet.</w:t>
      </w:r>
    </w:p>
    <w:bookmarkEnd w:id="3"/>
    <w:p w14:paraId="7674EA9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7E59882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1. Projekt uchwały w sprawie przyjęcia „Strategii Rozwiązywania Problemów Społecznych Gminy Chrzypsko Wielkie na lata 2026–2032”</w:t>
      </w:r>
    </w:p>
    <w:p w14:paraId="4BCA7CB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321F6C3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ZA: 9, PRZECIW: 0, WSTRZYMUJĘ SIĘ: 0, BRAK GŁOSU: 0, NIEOBECNI: 2</w:t>
      </w:r>
    </w:p>
    <w:p w14:paraId="7A8878B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608BD76D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6FD44D6E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lastRenderedPageBreak/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3EAB7730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53083A9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7DBC77A3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42469EAD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2A42336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48BBE1F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 b) Projekt uchwały w sprawie przyjęcia „Gminnego Programu Profilaktyki i Rozwiązywania Problemów Alkoholowych oraz Przeciwdziałania Narkomanii dla Gminy Chrzypsko Wielkie na lata 2026-2029”</w:t>
      </w:r>
    </w:p>
    <w:p w14:paraId="1A9B6C86" w14:textId="2C4B2FE6" w:rsidR="00FA53E8" w:rsidRPr="00911C03" w:rsidRDefault="00FA53E8">
      <w:pPr>
        <w:rPr>
          <w:rFonts w:ascii="Times New Roman" w:hAnsi="Times New Roman" w:cs="Times New Roman"/>
        </w:rPr>
      </w:pPr>
      <w:bookmarkStart w:id="4" w:name="_Hlk216856339"/>
      <w:r w:rsidRPr="00911C03">
        <w:rPr>
          <w:rFonts w:ascii="Times New Roman" w:hAnsi="Times New Roman" w:cs="Times New Roman"/>
        </w:rPr>
        <w:t>Projekt również omówiła pani Kierownik OPS Anna Jabłońska – również opracowała go firma. Przeprowadzono diagnozę, w której udział wzięło ok 80 osób dorosłych i 94 uczniów.</w:t>
      </w:r>
    </w:p>
    <w:bookmarkEnd w:id="4"/>
    <w:p w14:paraId="6AD8CD3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1A45CD4A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2. Projekt uchwały w sprawie przyjęcia „Gminnego Programu Profilaktyki i Rozwiązywania Problemów Alkoholowych oraz Przeciwdziałania Narkomanii dla Gminy Chrzypsko Wielkie na lata 2026-2029”</w:t>
      </w:r>
    </w:p>
    <w:p w14:paraId="02E151C0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1909D944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ZA: 9, PRZECIW: 0, WSTRZYMUJĘ SIĘ: 0, BRAK GŁOSU: 0, NIEOBECNI: 2</w:t>
      </w:r>
    </w:p>
    <w:p w14:paraId="29E0C71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2F43AA55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51EA4FF3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250A0BA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0D6DA823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42D80F7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75D656BE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3ACAA34C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0AE76039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lastRenderedPageBreak/>
        <w:t> c) Projekt uchwały w sprawie wystąpienia Gminy Chrzypsko Wielkie ze Stowarzyszenia Lokalna Grupa Rybacka „Obra-Warta”</w:t>
      </w:r>
    </w:p>
    <w:p w14:paraId="5A976DAA" w14:textId="36917AEC" w:rsidR="00FA53E8" w:rsidRPr="00911C03" w:rsidRDefault="00FA53E8">
      <w:pPr>
        <w:rPr>
          <w:rFonts w:ascii="Times New Roman" w:hAnsi="Times New Roman" w:cs="Times New Roman"/>
        </w:rPr>
      </w:pPr>
      <w:bookmarkStart w:id="5" w:name="_Hlk216856353"/>
      <w:r w:rsidRPr="00911C03">
        <w:rPr>
          <w:rFonts w:ascii="Times New Roman" w:hAnsi="Times New Roman" w:cs="Times New Roman"/>
        </w:rPr>
        <w:t>Projekt uchwały omówił Wójt – Strategia Stowarzyszenia „Obra-Warta” została odrzucona i nie zostanie dofinansowana. W związku z tym nasz udział w tej grupie jest nieuzasadniony.</w:t>
      </w:r>
    </w:p>
    <w:bookmarkEnd w:id="5"/>
    <w:p w14:paraId="6963145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191133B1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3. Projekt uchwały w sprawie wystąpienia Gminy Chrzypsko Wielkie ze Stowarzyszenia Lokalna Grupa Rybacka „Obra-Warta”</w:t>
      </w:r>
    </w:p>
    <w:p w14:paraId="43F8C319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39617FF5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ZA: 9, PRZECIW: 0, WSTRZYMUJĘ SIĘ: 0, BRAK GŁOSU: 0, NIEOBECNI: 2</w:t>
      </w:r>
    </w:p>
    <w:p w14:paraId="6C76A6BA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1EE72DC6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25D3D6AE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4ADF8B35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7CEC3A5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0D87A78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283394AE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5DDBA37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4E1BC8C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 d) Omówienie projektu budżetu Gminnego Ośrodka Kultury i Biblioteki Publicznej w Chrzypsku Wielkim na 2026 rok</w:t>
      </w:r>
    </w:p>
    <w:p w14:paraId="73E0C0AC" w14:textId="0B787034" w:rsidR="00033339" w:rsidRPr="00911C03" w:rsidRDefault="00033339">
      <w:pPr>
        <w:rPr>
          <w:rFonts w:ascii="Times New Roman" w:hAnsi="Times New Roman" w:cs="Times New Roman"/>
        </w:rPr>
      </w:pPr>
      <w:bookmarkStart w:id="6" w:name="_Hlk216856374"/>
      <w:r w:rsidRPr="00911C03">
        <w:rPr>
          <w:rFonts w:ascii="Times New Roman" w:hAnsi="Times New Roman" w:cs="Times New Roman"/>
        </w:rPr>
        <w:t xml:space="preserve">Projekt budżetu Gminnego Ośrodka Kultury i Biblioteki Gminnej omówiła Dyrektor Anna </w:t>
      </w:r>
      <w:proofErr w:type="spellStart"/>
      <w:r w:rsidRPr="00911C03">
        <w:rPr>
          <w:rFonts w:ascii="Times New Roman" w:hAnsi="Times New Roman" w:cs="Times New Roman"/>
        </w:rPr>
        <w:t>Żubik</w:t>
      </w:r>
      <w:proofErr w:type="spellEnd"/>
      <w:r w:rsidRPr="00911C03">
        <w:rPr>
          <w:rFonts w:ascii="Times New Roman" w:hAnsi="Times New Roman" w:cs="Times New Roman"/>
        </w:rPr>
        <w:t>. Przedstawione zostały najważniejsze grupy wydatków przewidzianych na rok 2026, wstępnie omówiono organizację dni Wędzonej Sielawy w 2026 r. i zaplanowane remonty.</w:t>
      </w:r>
    </w:p>
    <w:bookmarkEnd w:id="6"/>
    <w:p w14:paraId="1AF34AE0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 e) Projekt uchwały w sprawie zmian do budżetu Gminy na 2025 rok.</w:t>
      </w:r>
    </w:p>
    <w:p w14:paraId="05A6D13C" w14:textId="323CA7AA" w:rsidR="009C255C" w:rsidRPr="00911C03" w:rsidRDefault="009C255C">
      <w:pPr>
        <w:rPr>
          <w:rFonts w:ascii="Times New Roman" w:hAnsi="Times New Roman" w:cs="Times New Roman"/>
        </w:rPr>
      </w:pPr>
      <w:bookmarkStart w:id="7" w:name="_Hlk216856388"/>
      <w:r w:rsidRPr="00911C03">
        <w:rPr>
          <w:rFonts w:ascii="Times New Roman" w:hAnsi="Times New Roman" w:cs="Times New Roman"/>
        </w:rPr>
        <w:t>Zmiany do budżetu omówiła pani Skarbnik. Są dość znaczące zmiany ze względu na otrzymane dotacje na zakup agregatów prądotwórczych z programu Ochrony Ludności i obrony cywilnej oraz ze względu na otrzymane dofinansowanie na budowę drogi Mylin-Golęcin. Pewne inwestycje robią się dwuletnie i konsekwencją tego jest dostosowanie obecnego budżetu oraz Wieloletniej prognozy Finansowej Gminy.</w:t>
      </w:r>
    </w:p>
    <w:p w14:paraId="52DF005D" w14:textId="7A0C2ED3" w:rsidR="009C255C" w:rsidRPr="00911C03" w:rsidRDefault="009C255C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lastRenderedPageBreak/>
        <w:t>Wójt – nie liczyliśmy na dofinansowanie budowy drogi Mylin-Golęcin. Byliśmy daleko na liście. Warunki otrzymania dofinansowania – do 15.12. zawarcie aneksu z Urzędem Marszałkowskim. Jesteśmy po otwarciu ofert przetargowych. Musimy zbadać wybraną ofertę – 1 mln 100 ty., Jest ona o 200 tys. tańsza od kosztów zakładanych.</w:t>
      </w:r>
    </w:p>
    <w:bookmarkEnd w:id="7"/>
    <w:p w14:paraId="028C242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5553CF8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5. Projekt uchwały w sprawie zmian do budżetu Gminy na 2025 rok.</w:t>
      </w:r>
    </w:p>
    <w:p w14:paraId="0B4D1BF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28371D90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ZA: 9, PRZECIW: 0, WSTRZYMUJĘ SIĘ: 0, BRAK GŁOSU: 0, NIEOBECNI: 2</w:t>
      </w:r>
    </w:p>
    <w:p w14:paraId="6575EBAF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77DF98A0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57EF1C39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0B1A985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16530F1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0B766B6E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5904036C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0A042360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5BCDC4E2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 f) Projekt uchwały w sprawie zmian w Wieloletniej Prognozie Finansowej Gminy Chrzypsko Wielkie na lata 2025-2032.</w:t>
      </w:r>
    </w:p>
    <w:p w14:paraId="0006F5FC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Głosowano w sprawie:</w:t>
      </w:r>
    </w:p>
    <w:p w14:paraId="26177CE5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Projekt uchwały w sprawie zmian w Wieloletniej Prognozie Finansowej Gminy Chrzypsko Wielkie na lata 2025-2032.</w:t>
      </w:r>
    </w:p>
    <w:p w14:paraId="7B239B8D" w14:textId="78CB9EA1" w:rsidR="009C255C" w:rsidRPr="00911C03" w:rsidRDefault="009C255C">
      <w:pPr>
        <w:rPr>
          <w:rFonts w:ascii="Times New Roman" w:hAnsi="Times New Roman" w:cs="Times New Roman"/>
        </w:rPr>
      </w:pPr>
      <w:proofErr w:type="spellStart"/>
      <w:r w:rsidRPr="00911C03">
        <w:rPr>
          <w:rFonts w:ascii="Times New Roman" w:hAnsi="Times New Roman" w:cs="Times New Roman"/>
        </w:rPr>
        <w:t>j.w</w:t>
      </w:r>
      <w:proofErr w:type="spellEnd"/>
      <w:r w:rsidRPr="00911C03">
        <w:rPr>
          <w:rFonts w:ascii="Times New Roman" w:hAnsi="Times New Roman" w:cs="Times New Roman"/>
        </w:rPr>
        <w:t>.</w:t>
      </w:r>
    </w:p>
    <w:p w14:paraId="6E1F2772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głosowania</w:t>
      </w:r>
    </w:p>
    <w:p w14:paraId="3C39281E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ZA: 9, PRZECIW: 0, WSTRZYMUJĘ SIĘ: 0, BRAK GŁOSU: 0, NIEOBECNI: 2</w:t>
      </w:r>
    </w:p>
    <w:p w14:paraId="77C4C95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  <w:b/>
          <w:u w:val="single"/>
        </w:rPr>
        <w:t>Wyniki imienne:</w:t>
      </w:r>
    </w:p>
    <w:p w14:paraId="536DACAE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ZA (9)</w:t>
      </w:r>
    </w:p>
    <w:p w14:paraId="31867C8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lastRenderedPageBreak/>
        <w:t xml:space="preserve">Paweł Banaszkiewicz, Rafał Bartkowiak, Stanisław Borowiak, Małgorzata Borowicz, Weronika </w:t>
      </w:r>
      <w:proofErr w:type="spellStart"/>
      <w:r w:rsidRPr="00911C03">
        <w:rPr>
          <w:rFonts w:ascii="Times New Roman" w:hAnsi="Times New Roman" w:cs="Times New Roman"/>
        </w:rPr>
        <w:t>Gomuła</w:t>
      </w:r>
      <w:proofErr w:type="spellEnd"/>
      <w:r w:rsidRPr="00911C03">
        <w:rPr>
          <w:rFonts w:ascii="Times New Roman" w:hAnsi="Times New Roman" w:cs="Times New Roman"/>
        </w:rPr>
        <w:t xml:space="preserve">, Marcin Góźdź, Maciej Pawlicki, Mateusz Szorcz, Piotr </w:t>
      </w:r>
      <w:proofErr w:type="spellStart"/>
      <w:r w:rsidRPr="00911C03">
        <w:rPr>
          <w:rFonts w:ascii="Times New Roman" w:hAnsi="Times New Roman" w:cs="Times New Roman"/>
        </w:rPr>
        <w:t>Wicenty</w:t>
      </w:r>
      <w:proofErr w:type="spellEnd"/>
    </w:p>
    <w:p w14:paraId="0F6447C6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PRZECIW (0)</w:t>
      </w:r>
    </w:p>
    <w:p w14:paraId="15222CA8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WSTRZYMUJĘ SIĘ (0)</w:t>
      </w:r>
    </w:p>
    <w:p w14:paraId="5B17E592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BRAK GŁOSU (0)</w:t>
      </w:r>
    </w:p>
    <w:p w14:paraId="3ECF0940" w14:textId="77777777" w:rsidR="00C91DFA" w:rsidRPr="00911C03" w:rsidRDefault="00000000">
      <w:pPr>
        <w:spacing w:after="0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NIEOBECNI (2)</w:t>
      </w:r>
    </w:p>
    <w:p w14:paraId="27A2B5B7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Karol Jakubowski, Andrzej Janas</w:t>
      </w:r>
    </w:p>
    <w:p w14:paraId="282202AD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5. Wolne głosy i wnioski.</w:t>
      </w:r>
    </w:p>
    <w:p w14:paraId="3BCD6E7B" w14:textId="7777777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6. Zakończenie obrad.</w:t>
      </w:r>
    </w:p>
    <w:p w14:paraId="3ECFF68C" w14:textId="77777777" w:rsidR="009C255C" w:rsidRPr="00911C03" w:rsidRDefault="009C255C">
      <w:pPr>
        <w:jc w:val="center"/>
        <w:rPr>
          <w:rFonts w:ascii="Times New Roman" w:hAnsi="Times New Roman" w:cs="Times New Roman"/>
        </w:rPr>
      </w:pPr>
    </w:p>
    <w:p w14:paraId="60906608" w14:textId="77777777" w:rsidR="009C255C" w:rsidRPr="00911C03" w:rsidRDefault="009C255C">
      <w:pPr>
        <w:jc w:val="center"/>
        <w:rPr>
          <w:rFonts w:ascii="Times New Roman" w:hAnsi="Times New Roman" w:cs="Times New Roman"/>
        </w:rPr>
      </w:pPr>
    </w:p>
    <w:p w14:paraId="53143109" w14:textId="4B3237B8" w:rsidR="00C91DFA" w:rsidRPr="00911C03" w:rsidRDefault="00000000">
      <w:pPr>
        <w:jc w:val="center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Przewodniczący</w:t>
      </w:r>
      <w:r w:rsidR="009C255C" w:rsidRPr="00911C03">
        <w:rPr>
          <w:rFonts w:ascii="Times New Roman" w:hAnsi="Times New Roman" w:cs="Times New Roman"/>
        </w:rPr>
        <w:t xml:space="preserve"> Komisji Gospodarczej</w:t>
      </w:r>
    </w:p>
    <w:p w14:paraId="48AA03A1" w14:textId="3D250834" w:rsidR="00C91DFA" w:rsidRPr="00911C03" w:rsidRDefault="009C255C">
      <w:pPr>
        <w:jc w:val="center"/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Rafał Bartkowiak</w:t>
      </w:r>
    </w:p>
    <w:p w14:paraId="10460EAF" w14:textId="77777777" w:rsidR="009C255C" w:rsidRPr="00911C03" w:rsidRDefault="009C255C">
      <w:pPr>
        <w:rPr>
          <w:rFonts w:ascii="Times New Roman" w:hAnsi="Times New Roman" w:cs="Times New Roman"/>
        </w:rPr>
      </w:pPr>
    </w:p>
    <w:p w14:paraId="337DDB74" w14:textId="77777777" w:rsidR="009C255C" w:rsidRPr="00911C03" w:rsidRDefault="009C255C">
      <w:pPr>
        <w:rPr>
          <w:rFonts w:ascii="Times New Roman" w:hAnsi="Times New Roman" w:cs="Times New Roman"/>
        </w:rPr>
      </w:pPr>
    </w:p>
    <w:p w14:paraId="2C4DD4F0" w14:textId="77777777" w:rsidR="009C255C" w:rsidRPr="00911C03" w:rsidRDefault="009C255C">
      <w:pPr>
        <w:rPr>
          <w:rFonts w:ascii="Times New Roman" w:hAnsi="Times New Roman" w:cs="Times New Roman"/>
        </w:rPr>
      </w:pPr>
    </w:p>
    <w:p w14:paraId="2535C1CE" w14:textId="77777777" w:rsidR="009C255C" w:rsidRPr="00911C03" w:rsidRDefault="009C255C">
      <w:pPr>
        <w:rPr>
          <w:rFonts w:ascii="Times New Roman" w:hAnsi="Times New Roman" w:cs="Times New Roman"/>
        </w:rPr>
      </w:pPr>
    </w:p>
    <w:p w14:paraId="3D5A1DC4" w14:textId="40EED387" w:rsidR="00C91DFA" w:rsidRPr="00911C03" w:rsidRDefault="00000000">
      <w:pPr>
        <w:rPr>
          <w:rFonts w:ascii="Times New Roman" w:hAnsi="Times New Roman" w:cs="Times New Roman"/>
        </w:rPr>
      </w:pPr>
      <w:r w:rsidRPr="00911C03">
        <w:rPr>
          <w:rFonts w:ascii="Times New Roman" w:hAnsi="Times New Roman" w:cs="Times New Roman"/>
        </w:rPr>
        <w:t>Przygotował: Zuzanna Świderska</w:t>
      </w:r>
    </w:p>
    <w:sectPr w:rsidR="00C91DFA" w:rsidRPr="00911C03">
      <w:head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2B630" w14:textId="77777777" w:rsidR="003D3EEF" w:rsidRDefault="003D3EEF">
      <w:pPr>
        <w:spacing w:after="0" w:line="240" w:lineRule="auto"/>
      </w:pPr>
      <w:r>
        <w:separator/>
      </w:r>
    </w:p>
  </w:endnote>
  <w:endnote w:type="continuationSeparator" w:id="0">
    <w:p w14:paraId="6E1D192B" w14:textId="77777777" w:rsidR="003D3EEF" w:rsidRDefault="003D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A1F5A" w14:textId="77777777" w:rsidR="003D3EEF" w:rsidRDefault="003D3EEF">
      <w:pPr>
        <w:spacing w:after="0" w:line="240" w:lineRule="auto"/>
      </w:pPr>
      <w:r>
        <w:separator/>
      </w:r>
    </w:p>
  </w:footnote>
  <w:footnote w:type="continuationSeparator" w:id="0">
    <w:p w14:paraId="06B17406" w14:textId="77777777" w:rsidR="003D3EEF" w:rsidRDefault="003D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B92E" w14:textId="77777777" w:rsidR="00000000" w:rsidRDefault="00000000" w:rsidP="009B762F">
    <w:pPr>
      <w:jc w:val="right"/>
    </w:pPr>
    <w:r>
      <w:rPr>
        <w:noProof/>
      </w:rPr>
      <w:drawing>
        <wp:inline distT="0" distB="0" distL="0" distR="0" wp14:anchorId="4B161139" wp14:editId="289FA5A1">
          <wp:extent cx="1143000" cy="1106138"/>
          <wp:effectExtent l="0" t="0" r="3810" b="3810"/>
          <wp:docPr id="1413027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06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DA0"/>
    <w:multiLevelType w:val="hybridMultilevel"/>
    <w:tmpl w:val="8BE68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6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DFA"/>
    <w:rsid w:val="00033339"/>
    <w:rsid w:val="00155FF5"/>
    <w:rsid w:val="003D3EEF"/>
    <w:rsid w:val="00911C03"/>
    <w:rsid w:val="009C255C"/>
    <w:rsid w:val="00C91DFA"/>
    <w:rsid w:val="00CA45E6"/>
    <w:rsid w:val="00E623D0"/>
    <w:rsid w:val="00FA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D0A7E"/>
  <w15:docId w15:val="{CB010735-11F6-4368-B155-B8C344C6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3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C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55C"/>
  </w:style>
  <w:style w:type="paragraph" w:styleId="Stopka">
    <w:name w:val="footer"/>
    <w:basedOn w:val="Normalny"/>
    <w:link w:val="StopkaZnak"/>
    <w:uiPriority w:val="99"/>
    <w:unhideWhenUsed/>
    <w:rsid w:val="009C2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916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Świderska</dc:creator>
  <cp:lastModifiedBy>Zuzanna Świderska</cp:lastModifiedBy>
  <cp:revision>4</cp:revision>
  <dcterms:created xsi:type="dcterms:W3CDTF">2025-12-17T08:28:00Z</dcterms:created>
  <dcterms:modified xsi:type="dcterms:W3CDTF">2025-12-17T08:34:00Z</dcterms:modified>
</cp:coreProperties>
</file>