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B280" w14:textId="3FD18369" w:rsidR="009F2BDF" w:rsidRPr="009F2BDF" w:rsidRDefault="009F2BDF" w:rsidP="009F2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F2B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Projekt komisja 27.10.2025</w:t>
      </w:r>
    </w:p>
    <w:p w14:paraId="4B3B42F9" w14:textId="4360C357" w:rsidR="00235DC8" w:rsidRPr="00235DC8" w:rsidRDefault="00235DC8" w:rsidP="00235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Uzasadnienie</w:t>
      </w:r>
    </w:p>
    <w:p w14:paraId="3B8525CC" w14:textId="21D5EB49" w:rsidR="00235DC8" w:rsidRPr="00235DC8" w:rsidRDefault="00F773FC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Uchwały nr</w:t>
      </w:r>
    </w:p>
    <w:p w14:paraId="7E07C6B1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Rady Gminy Chrzypsko Wielkie</w:t>
      </w:r>
    </w:p>
    <w:p w14:paraId="0B5E6E5D" w14:textId="724F426E" w:rsidR="00235DC8" w:rsidRPr="00235DC8" w:rsidRDefault="00A375F2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967C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 listopada</w:t>
      </w:r>
      <w:r w:rsidR="007175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7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235DC8"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14:paraId="40BC9537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DB537FF" w14:textId="3FDF00FD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15"/>
        <w:rPr>
          <w:rFonts w:ascii="Times New Roman" w:hAnsi="Times New Roman" w:cs="Times New Roman"/>
          <w:sz w:val="24"/>
          <w:szCs w:val="24"/>
          <w:u w:val="single"/>
        </w:rPr>
      </w:pPr>
      <w:r w:rsidRPr="00235DC8">
        <w:rPr>
          <w:rFonts w:ascii="Times New Roman" w:hAnsi="Times New Roman" w:cs="Times New Roman"/>
          <w:sz w:val="24"/>
          <w:szCs w:val="24"/>
        </w:rPr>
        <w:t>w sprawie</w:t>
      </w:r>
      <w:r w:rsidR="000748D1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zmian w Wieloletniej Prognozie Finansowej Gminy Chrzypsko Wielkie </w:t>
      </w:r>
    </w:p>
    <w:p w14:paraId="4C320362" w14:textId="77777777" w:rsidR="00235DC8" w:rsidRPr="00235DC8" w:rsidRDefault="00C72AE7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lata 202</w:t>
      </w:r>
      <w:r w:rsidR="00577F8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– 203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5B8A6F6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E9F57A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EF16" w14:textId="6935CF70" w:rsidR="00235DC8" w:rsidRDefault="00235DC8" w:rsidP="007E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5DC8">
        <w:rPr>
          <w:rFonts w:ascii="Times New Roman" w:hAnsi="Times New Roman" w:cs="Times New Roman"/>
          <w:sz w:val="24"/>
          <w:szCs w:val="24"/>
        </w:rPr>
        <w:t>Zmiany dokonywane w Wieloletniej Prognozie Finansowej dotyczą dostosowania planu na 202</w:t>
      </w:r>
      <w:r w:rsidR="00577F82">
        <w:rPr>
          <w:rFonts w:ascii="Times New Roman" w:hAnsi="Times New Roman" w:cs="Times New Roman"/>
          <w:sz w:val="24"/>
          <w:szCs w:val="24"/>
        </w:rPr>
        <w:t>5</w:t>
      </w:r>
      <w:r w:rsidRPr="00235DC8">
        <w:rPr>
          <w:rFonts w:ascii="Times New Roman" w:hAnsi="Times New Roman" w:cs="Times New Roman"/>
          <w:sz w:val="24"/>
          <w:szCs w:val="24"/>
        </w:rPr>
        <w:t xml:space="preserve"> rok do aktualnej wersji budżetu na ten rok.</w:t>
      </w:r>
    </w:p>
    <w:p w14:paraId="0A14F897" w14:textId="42EF9308" w:rsidR="00C84E7E" w:rsidRDefault="00C84E7E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5D9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65">
        <w:rPr>
          <w:rFonts w:ascii="Times New Roman" w:hAnsi="Times New Roman" w:cs="Times New Roman"/>
          <w:bCs/>
          <w:sz w:val="24"/>
          <w:szCs w:val="24"/>
        </w:rPr>
        <w:t>Zwiększono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 inwestycji 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w 2025 r. o </w:t>
      </w:r>
      <w:r w:rsidR="00967C66">
        <w:rPr>
          <w:rFonts w:ascii="Times New Roman" w:hAnsi="Times New Roman" w:cs="Times New Roman"/>
          <w:bCs/>
          <w:sz w:val="24"/>
          <w:szCs w:val="24"/>
        </w:rPr>
        <w:t>75 000,00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Cs/>
          <w:sz w:val="24"/>
          <w:szCs w:val="24"/>
        </w:rPr>
        <w:t xml:space="preserve">ł do wysokości </w:t>
      </w:r>
      <w:r w:rsidR="00BC6965">
        <w:rPr>
          <w:rFonts w:ascii="Times New Roman" w:hAnsi="Times New Roman" w:cs="Times New Roman"/>
          <w:bCs/>
          <w:sz w:val="24"/>
          <w:szCs w:val="24"/>
        </w:rPr>
        <w:t>8</w:t>
      </w:r>
      <w:r w:rsidR="00967C66">
        <w:rPr>
          <w:rFonts w:ascii="Times New Roman" w:hAnsi="Times New Roman" w:cs="Times New Roman"/>
          <w:bCs/>
          <w:sz w:val="24"/>
          <w:szCs w:val="24"/>
        </w:rPr>
        <w:t> 130 253,69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6B1AD1CC" w14:textId="3D1C133B" w:rsidR="00781E52" w:rsidRPr="00E923BB" w:rsidRDefault="00781E52" w:rsidP="00781E5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3BB">
        <w:rPr>
          <w:rFonts w:ascii="Times New Roman" w:hAnsi="Times New Roman" w:cs="Times New Roman"/>
          <w:sz w:val="24"/>
          <w:szCs w:val="24"/>
        </w:rPr>
        <w:t xml:space="preserve"> dodano w pozycji 1.3.1 wydatki bieżące z limitem zaplanowanym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23BB">
        <w:rPr>
          <w:rFonts w:ascii="Times New Roman" w:hAnsi="Times New Roman" w:cs="Times New Roman"/>
          <w:sz w:val="24"/>
          <w:szCs w:val="24"/>
        </w:rPr>
        <w:t xml:space="preserve"> roku, czyli umowy podpisane będą </w:t>
      </w:r>
      <w:r w:rsidR="00FC0541">
        <w:rPr>
          <w:rFonts w:ascii="Times New Roman" w:hAnsi="Times New Roman" w:cs="Times New Roman"/>
          <w:sz w:val="24"/>
          <w:szCs w:val="24"/>
        </w:rPr>
        <w:t>do końca roku</w:t>
      </w:r>
      <w:r w:rsidRPr="00E923B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0541">
        <w:rPr>
          <w:rFonts w:ascii="Times New Roman" w:hAnsi="Times New Roman" w:cs="Times New Roman"/>
          <w:sz w:val="24"/>
          <w:szCs w:val="24"/>
        </w:rPr>
        <w:t>,</w:t>
      </w:r>
      <w:r w:rsidRPr="00E923BB">
        <w:rPr>
          <w:rFonts w:ascii="Times New Roman" w:hAnsi="Times New Roman" w:cs="Times New Roman"/>
          <w:sz w:val="24"/>
          <w:szCs w:val="24"/>
        </w:rPr>
        <w:t xml:space="preserve"> a wykonanie w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23BB">
        <w:rPr>
          <w:rFonts w:ascii="Times New Roman" w:hAnsi="Times New Roman" w:cs="Times New Roman"/>
          <w:sz w:val="24"/>
          <w:szCs w:val="24"/>
        </w:rPr>
        <w:t xml:space="preserve"> roku, w łącznej kwocie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C0541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 xml:space="preserve"> 000,00</w:t>
      </w:r>
      <w:r w:rsidRPr="00E923BB">
        <w:rPr>
          <w:rFonts w:ascii="Times New Roman" w:hAnsi="Times New Roman" w:cs="Times New Roman"/>
          <w:sz w:val="24"/>
          <w:szCs w:val="24"/>
        </w:rPr>
        <w:t xml:space="preserve"> zł, w podziale na:</w:t>
      </w:r>
    </w:p>
    <w:p w14:paraId="7EEF6D07" w14:textId="05DE400D" w:rsidR="00781E52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8</w:t>
      </w:r>
      <w:r w:rsidRPr="00E923BB">
        <w:rPr>
          <w:rFonts w:ascii="Times New Roman" w:hAnsi="Times New Roman" w:cs="Times New Roman"/>
          <w:sz w:val="24"/>
          <w:szCs w:val="24"/>
        </w:rPr>
        <w:t xml:space="preserve"> Utrzymanie zimowe dróg – </w:t>
      </w:r>
      <w:r w:rsidR="00FC0541">
        <w:rPr>
          <w:rFonts w:ascii="Times New Roman" w:hAnsi="Times New Roman" w:cs="Times New Roman"/>
          <w:sz w:val="24"/>
          <w:szCs w:val="24"/>
        </w:rPr>
        <w:t>50</w:t>
      </w:r>
      <w:r w:rsidRPr="00E923BB">
        <w:rPr>
          <w:rFonts w:ascii="Times New Roman" w:hAnsi="Times New Roman" w:cs="Times New Roman"/>
          <w:sz w:val="24"/>
          <w:szCs w:val="24"/>
        </w:rPr>
        <w:t> 000,00 zł</w:t>
      </w:r>
    </w:p>
    <w:p w14:paraId="4236915D" w14:textId="0C9A2667" w:rsidR="00781E52" w:rsidRPr="00E923BB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9</w:t>
      </w:r>
      <w:r w:rsidRPr="00E923BB">
        <w:rPr>
          <w:rFonts w:ascii="Times New Roman" w:hAnsi="Times New Roman" w:cs="Times New Roman"/>
          <w:sz w:val="24"/>
          <w:szCs w:val="24"/>
        </w:rPr>
        <w:t xml:space="preserve"> Odbieranie i zagospodarowanie odpadów komunalnych z terenu Gminy –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C0541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E923BB">
        <w:rPr>
          <w:rFonts w:ascii="Times New Roman" w:hAnsi="Times New Roman" w:cs="Times New Roman"/>
          <w:sz w:val="24"/>
          <w:szCs w:val="24"/>
        </w:rPr>
        <w:t>,00 zł.</w:t>
      </w:r>
    </w:p>
    <w:p w14:paraId="4273854F" w14:textId="791B760F" w:rsidR="00781E52" w:rsidRPr="00E923BB" w:rsidRDefault="00781E52" w:rsidP="00781E5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3BB">
        <w:rPr>
          <w:rFonts w:ascii="Times New Roman" w:hAnsi="Times New Roman" w:cs="Times New Roman"/>
          <w:sz w:val="24"/>
          <w:szCs w:val="24"/>
        </w:rPr>
        <w:t>pozycja 1.3.1.</w:t>
      </w:r>
      <w:r w:rsidR="00FC0541">
        <w:rPr>
          <w:rFonts w:ascii="Times New Roman" w:hAnsi="Times New Roman" w:cs="Times New Roman"/>
          <w:sz w:val="24"/>
          <w:szCs w:val="24"/>
        </w:rPr>
        <w:t>10</w:t>
      </w:r>
      <w:r w:rsidRPr="00E923BB">
        <w:rPr>
          <w:rFonts w:ascii="Times New Roman" w:hAnsi="Times New Roman" w:cs="Times New Roman"/>
          <w:sz w:val="24"/>
          <w:szCs w:val="24"/>
        </w:rPr>
        <w:t xml:space="preserve"> Przewozy gminne, w tym dowóz dzieci z Gminy do Szkoły Podstawowej – </w:t>
      </w:r>
      <w:r w:rsidR="00FC054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E923BB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59E68" w14:textId="371C082D" w:rsidR="00781E52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23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923BB">
        <w:rPr>
          <w:rFonts w:ascii="Times New Roman" w:hAnsi="Times New Roman" w:cs="Times New Roman"/>
          <w:sz w:val="24"/>
          <w:szCs w:val="24"/>
        </w:rPr>
        <w:t xml:space="preserve"> W załączniku nr 2 (Wykaz przedsięwzięć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3BB">
        <w:rPr>
          <w:rFonts w:ascii="Times New Roman" w:hAnsi="Times New Roman" w:cs="Times New Roman"/>
          <w:sz w:val="24"/>
          <w:szCs w:val="24"/>
        </w:rPr>
        <w:t xml:space="preserve"> dodano w pozycji 1.3.1 wydatki bieżące</w:t>
      </w:r>
      <w:r>
        <w:rPr>
          <w:rFonts w:ascii="Times New Roman" w:hAnsi="Times New Roman" w:cs="Times New Roman"/>
          <w:sz w:val="24"/>
          <w:szCs w:val="24"/>
        </w:rPr>
        <w:t xml:space="preserve"> poz. 1.3.1.11 zadanie pn. Wsparcie systemu </w:t>
      </w:r>
      <w:proofErr w:type="spellStart"/>
      <w:r>
        <w:rPr>
          <w:rFonts w:ascii="Times New Roman" w:hAnsi="Times New Roman" w:cs="Times New Roman"/>
          <w:sz w:val="24"/>
          <w:szCs w:val="24"/>
        </w:rPr>
        <w:t>eSesja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łącznym nakładem 7 980,00 zł, w podziale na:</w:t>
      </w:r>
    </w:p>
    <w:p w14:paraId="1C50E64B" w14:textId="397D23C2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 – 3 990,00 zł</w:t>
      </w:r>
    </w:p>
    <w:p w14:paraId="3D2FF0FC" w14:textId="02BFA7AC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3 990,00 zł</w:t>
      </w:r>
    </w:p>
    <w:p w14:paraId="46D23873" w14:textId="77777777" w:rsidR="00FC0541" w:rsidRDefault="00FC0541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3762B5" w14:textId="3D54DD4F" w:rsidR="00F84D3B" w:rsidRDefault="00F84D3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36985" w:rsidRPr="00155D97">
        <w:rPr>
          <w:rFonts w:ascii="Times New Roman" w:hAnsi="Times New Roman" w:cs="Times New Roman"/>
          <w:b/>
          <w:sz w:val="24"/>
          <w:szCs w:val="24"/>
        </w:rPr>
        <w:t>.</w:t>
      </w:r>
      <w:r w:rsidR="00336985">
        <w:rPr>
          <w:rFonts w:ascii="Times New Roman" w:hAnsi="Times New Roman" w:cs="Times New Roman"/>
          <w:sz w:val="24"/>
          <w:szCs w:val="24"/>
        </w:rPr>
        <w:t xml:space="preserve"> </w:t>
      </w:r>
      <w:r w:rsidR="00B60C64">
        <w:rPr>
          <w:rFonts w:ascii="Times New Roman" w:hAnsi="Times New Roman" w:cs="Times New Roman"/>
          <w:sz w:val="24"/>
          <w:szCs w:val="24"/>
        </w:rPr>
        <w:t xml:space="preserve">W załączniku przedsięwzięcia </w:t>
      </w:r>
      <w:r>
        <w:rPr>
          <w:rFonts w:ascii="Times New Roman" w:hAnsi="Times New Roman" w:cs="Times New Roman"/>
          <w:sz w:val="24"/>
          <w:szCs w:val="24"/>
        </w:rPr>
        <w:t>zmniejszono wysokość przedsięwzięcia majątkowego pn. Budowa drogi Mylin – Golęcin w 2025 r. o 5 000,00 zł do kwoty 30 528,55 zł.</w:t>
      </w:r>
    </w:p>
    <w:p w14:paraId="5A297290" w14:textId="3BD2B8C2" w:rsidR="00AE471D" w:rsidRDefault="00AE471D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02B23" w14:textId="6A2F33F2" w:rsidR="00884021" w:rsidRDefault="00884021" w:rsidP="00884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155D9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załączniku przedsięwzięcia z</w:t>
      </w:r>
      <w:r>
        <w:rPr>
          <w:rFonts w:ascii="Times New Roman" w:hAnsi="Times New Roman" w:cs="Times New Roman"/>
          <w:sz w:val="24"/>
          <w:szCs w:val="24"/>
        </w:rPr>
        <w:t>większono</w:t>
      </w:r>
      <w:r>
        <w:rPr>
          <w:rFonts w:ascii="Times New Roman" w:hAnsi="Times New Roman" w:cs="Times New Roman"/>
          <w:sz w:val="24"/>
          <w:szCs w:val="24"/>
        </w:rPr>
        <w:t xml:space="preserve"> wysokość przedsięwzięcia majątkowego pn. </w:t>
      </w:r>
      <w:r>
        <w:rPr>
          <w:rFonts w:ascii="Times New Roman" w:hAnsi="Times New Roman" w:cs="Times New Roman"/>
          <w:sz w:val="24"/>
          <w:szCs w:val="24"/>
        </w:rPr>
        <w:t>Rozbudowa sieci wodociągowej i kanalizacyjnej w Chrzypsku Wielkim przy ul. Kwiatowej i ul. Sportowej”</w:t>
      </w:r>
      <w:r>
        <w:rPr>
          <w:rFonts w:ascii="Times New Roman" w:hAnsi="Times New Roman" w:cs="Times New Roman"/>
          <w:sz w:val="24"/>
          <w:szCs w:val="24"/>
        </w:rPr>
        <w:t xml:space="preserve"> w 2025 r. o 5 000,00 zł do kwoty </w:t>
      </w:r>
      <w:r>
        <w:rPr>
          <w:rFonts w:ascii="Times New Roman" w:hAnsi="Times New Roman" w:cs="Times New Roman"/>
          <w:sz w:val="24"/>
          <w:szCs w:val="24"/>
        </w:rPr>
        <w:t>1 788 088,00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E4E6A31" w14:textId="77777777" w:rsidR="00675475" w:rsidRDefault="00675475" w:rsidP="007E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75475" w:rsidSect="004C4EF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8FD2619"/>
    <w:multiLevelType w:val="hybridMultilevel"/>
    <w:tmpl w:val="003C5ED8"/>
    <w:lvl w:ilvl="0" w:tplc="E45E6D10">
      <w:start w:val="5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8FF037C"/>
    <w:multiLevelType w:val="hybridMultilevel"/>
    <w:tmpl w:val="78BA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9433">
    <w:abstractNumId w:val="0"/>
  </w:num>
  <w:num w:numId="2" w16cid:durableId="803426425">
    <w:abstractNumId w:val="1"/>
  </w:num>
  <w:num w:numId="3" w16cid:durableId="168193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8"/>
    <w:rsid w:val="00003848"/>
    <w:rsid w:val="00021D7B"/>
    <w:rsid w:val="00035C0D"/>
    <w:rsid w:val="000748D1"/>
    <w:rsid w:val="00085060"/>
    <w:rsid w:val="00087D0C"/>
    <w:rsid w:val="000B4A02"/>
    <w:rsid w:val="000C4B76"/>
    <w:rsid w:val="000E4CF9"/>
    <w:rsid w:val="00114007"/>
    <w:rsid w:val="001159DD"/>
    <w:rsid w:val="0013544A"/>
    <w:rsid w:val="00140CA2"/>
    <w:rsid w:val="00153A0C"/>
    <w:rsid w:val="00155D97"/>
    <w:rsid w:val="00167391"/>
    <w:rsid w:val="001731D2"/>
    <w:rsid w:val="001769FD"/>
    <w:rsid w:val="0018084C"/>
    <w:rsid w:val="00192048"/>
    <w:rsid w:val="001B19B2"/>
    <w:rsid w:val="001B7DE0"/>
    <w:rsid w:val="001C0187"/>
    <w:rsid w:val="001C22D6"/>
    <w:rsid w:val="00221A61"/>
    <w:rsid w:val="002247F9"/>
    <w:rsid w:val="00235DC8"/>
    <w:rsid w:val="002366B7"/>
    <w:rsid w:val="0024707D"/>
    <w:rsid w:val="00291DF9"/>
    <w:rsid w:val="002B62E2"/>
    <w:rsid w:val="002C6766"/>
    <w:rsid w:val="002D4162"/>
    <w:rsid w:val="002E18FE"/>
    <w:rsid w:val="002F4148"/>
    <w:rsid w:val="00315AFD"/>
    <w:rsid w:val="00336985"/>
    <w:rsid w:val="003416EB"/>
    <w:rsid w:val="00411FE7"/>
    <w:rsid w:val="0043269B"/>
    <w:rsid w:val="004643C9"/>
    <w:rsid w:val="00480702"/>
    <w:rsid w:val="004928C8"/>
    <w:rsid w:val="00494689"/>
    <w:rsid w:val="004B64F7"/>
    <w:rsid w:val="00535EA3"/>
    <w:rsid w:val="00542210"/>
    <w:rsid w:val="00553F18"/>
    <w:rsid w:val="00577F82"/>
    <w:rsid w:val="00590BF3"/>
    <w:rsid w:val="0059282B"/>
    <w:rsid w:val="005F42EF"/>
    <w:rsid w:val="00604D84"/>
    <w:rsid w:val="00616743"/>
    <w:rsid w:val="00634CDE"/>
    <w:rsid w:val="006410ED"/>
    <w:rsid w:val="00675475"/>
    <w:rsid w:val="006B78C0"/>
    <w:rsid w:val="006C7D57"/>
    <w:rsid w:val="00717534"/>
    <w:rsid w:val="00734C1D"/>
    <w:rsid w:val="00743A96"/>
    <w:rsid w:val="00755E77"/>
    <w:rsid w:val="007736F9"/>
    <w:rsid w:val="00781E52"/>
    <w:rsid w:val="007A4B65"/>
    <w:rsid w:val="007B500A"/>
    <w:rsid w:val="007D129F"/>
    <w:rsid w:val="007E4FEC"/>
    <w:rsid w:val="007E7990"/>
    <w:rsid w:val="00823BB4"/>
    <w:rsid w:val="00826715"/>
    <w:rsid w:val="00831C45"/>
    <w:rsid w:val="00884021"/>
    <w:rsid w:val="0089442B"/>
    <w:rsid w:val="008F1D26"/>
    <w:rsid w:val="009128A8"/>
    <w:rsid w:val="009165D3"/>
    <w:rsid w:val="00936FA5"/>
    <w:rsid w:val="00967C66"/>
    <w:rsid w:val="00997005"/>
    <w:rsid w:val="009B20D8"/>
    <w:rsid w:val="009D3E68"/>
    <w:rsid w:val="009E726C"/>
    <w:rsid w:val="009F0E18"/>
    <w:rsid w:val="009F2BDF"/>
    <w:rsid w:val="00A3393C"/>
    <w:rsid w:val="00A36568"/>
    <w:rsid w:val="00A3716B"/>
    <w:rsid w:val="00A375F2"/>
    <w:rsid w:val="00A52EE6"/>
    <w:rsid w:val="00A75204"/>
    <w:rsid w:val="00AE471D"/>
    <w:rsid w:val="00B0532B"/>
    <w:rsid w:val="00B176F4"/>
    <w:rsid w:val="00B31638"/>
    <w:rsid w:val="00B53948"/>
    <w:rsid w:val="00B60C64"/>
    <w:rsid w:val="00B660F4"/>
    <w:rsid w:val="00B830A1"/>
    <w:rsid w:val="00BA2AA2"/>
    <w:rsid w:val="00BB54EC"/>
    <w:rsid w:val="00BC6965"/>
    <w:rsid w:val="00BD3E87"/>
    <w:rsid w:val="00BD4391"/>
    <w:rsid w:val="00BD7720"/>
    <w:rsid w:val="00BE2119"/>
    <w:rsid w:val="00C1281E"/>
    <w:rsid w:val="00C33D19"/>
    <w:rsid w:val="00C70341"/>
    <w:rsid w:val="00C72AE7"/>
    <w:rsid w:val="00C84E7E"/>
    <w:rsid w:val="00C870E7"/>
    <w:rsid w:val="00CB2CE6"/>
    <w:rsid w:val="00CB4527"/>
    <w:rsid w:val="00CD4A82"/>
    <w:rsid w:val="00CF5399"/>
    <w:rsid w:val="00D065B7"/>
    <w:rsid w:val="00D11448"/>
    <w:rsid w:val="00D25C91"/>
    <w:rsid w:val="00D34FDB"/>
    <w:rsid w:val="00D45B71"/>
    <w:rsid w:val="00DB204A"/>
    <w:rsid w:val="00DD1446"/>
    <w:rsid w:val="00DE07C3"/>
    <w:rsid w:val="00DE37EA"/>
    <w:rsid w:val="00DE7A1D"/>
    <w:rsid w:val="00E26B5C"/>
    <w:rsid w:val="00E55583"/>
    <w:rsid w:val="00E651DC"/>
    <w:rsid w:val="00E659CF"/>
    <w:rsid w:val="00E81DDE"/>
    <w:rsid w:val="00E82DEF"/>
    <w:rsid w:val="00E85FD6"/>
    <w:rsid w:val="00E93687"/>
    <w:rsid w:val="00ED2231"/>
    <w:rsid w:val="00ED4449"/>
    <w:rsid w:val="00F773FC"/>
    <w:rsid w:val="00F84D3B"/>
    <w:rsid w:val="00F909DC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FE62"/>
  <w15:docId w15:val="{66B0EA5D-A759-408F-B710-56B84AB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D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Witkowska</dc:creator>
  <cp:lastModifiedBy>Aleksandra Witkowska</cp:lastModifiedBy>
  <cp:revision>2</cp:revision>
  <cp:lastPrinted>2025-10-27T11:02:00Z</cp:lastPrinted>
  <dcterms:created xsi:type="dcterms:W3CDTF">2025-10-27T11:03:00Z</dcterms:created>
  <dcterms:modified xsi:type="dcterms:W3CDTF">2025-10-27T11:03:00Z</dcterms:modified>
</cp:coreProperties>
</file>