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7514"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b/>
        </w:rPr>
        <w:t>Rada Gminy w Chrzypsku Wielkim</w:t>
      </w:r>
    </w:p>
    <w:p w14:paraId="16F67229"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Komisja Oświatowo - Społeczna</w:t>
      </w:r>
    </w:p>
    <w:p w14:paraId="078645F8" w14:textId="30648888" w:rsidR="00C41CB8" w:rsidRPr="00A461FD" w:rsidRDefault="00000000" w:rsidP="00A461FD">
      <w:pPr>
        <w:spacing w:line="276" w:lineRule="auto"/>
        <w:jc w:val="center"/>
        <w:rPr>
          <w:rFonts w:ascii="Times New Roman" w:hAnsi="Times New Roman" w:cs="Times New Roman"/>
        </w:rPr>
      </w:pPr>
      <w:r w:rsidRPr="00A461FD">
        <w:rPr>
          <w:rFonts w:ascii="Times New Roman" w:hAnsi="Times New Roman" w:cs="Times New Roman"/>
          <w:b/>
        </w:rPr>
        <w:t>Protokół</w:t>
      </w:r>
      <w:r w:rsidR="00A461FD">
        <w:rPr>
          <w:rFonts w:ascii="Times New Roman" w:hAnsi="Times New Roman" w:cs="Times New Roman"/>
          <w:b/>
        </w:rPr>
        <w:t xml:space="preserve"> nr 16</w:t>
      </w:r>
    </w:p>
    <w:p w14:paraId="453701FA" w14:textId="1BD69D9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 xml:space="preserve">16 Posiedzenie Komisji Oświatowo-Społecznej w dniach 2025-09-30 </w:t>
      </w:r>
    </w:p>
    <w:p w14:paraId="6A53A737"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Miejsce posiedzenia: Sala Narad UG</w:t>
      </w:r>
    </w:p>
    <w:p w14:paraId="2642C931" w14:textId="4240AE5F"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Obrady rozpoczęto 2025-09-30 o godzinie 17:00, a zakończono o godzinie </w:t>
      </w:r>
      <w:r w:rsidR="00A461FD">
        <w:rPr>
          <w:rFonts w:ascii="Times New Roman" w:hAnsi="Times New Roman" w:cs="Times New Roman"/>
        </w:rPr>
        <w:t>20:02</w:t>
      </w:r>
      <w:r w:rsidRPr="00A461FD">
        <w:rPr>
          <w:rFonts w:ascii="Times New Roman" w:hAnsi="Times New Roman" w:cs="Times New Roman"/>
        </w:rPr>
        <w:t xml:space="preserve"> </w:t>
      </w:r>
      <w:r w:rsidR="00A461FD">
        <w:rPr>
          <w:rFonts w:ascii="Times New Roman" w:hAnsi="Times New Roman" w:cs="Times New Roman"/>
        </w:rPr>
        <w:t>tego samego dnia</w:t>
      </w:r>
      <w:r w:rsidRPr="00A461FD">
        <w:rPr>
          <w:rFonts w:ascii="Times New Roman" w:hAnsi="Times New Roman" w:cs="Times New Roman"/>
        </w:rPr>
        <w:t>.</w:t>
      </w:r>
    </w:p>
    <w:p w14:paraId="6B2D18F7"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 posiedzeniu wzięło udział 8 członków.</w:t>
      </w:r>
    </w:p>
    <w:p w14:paraId="3C23B677"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Obecni:</w:t>
      </w:r>
    </w:p>
    <w:p w14:paraId="411BBB16"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1. Paweł Banaszkiewicz</w:t>
      </w:r>
    </w:p>
    <w:p w14:paraId="5FE51C3F"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2. Małgorzata Borowicz</w:t>
      </w:r>
    </w:p>
    <w:p w14:paraId="7379943F"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 xml:space="preserve">3. Weronika </w:t>
      </w:r>
      <w:proofErr w:type="spellStart"/>
      <w:r w:rsidRPr="00A461FD">
        <w:rPr>
          <w:rFonts w:ascii="Times New Roman" w:hAnsi="Times New Roman" w:cs="Times New Roman"/>
        </w:rPr>
        <w:t>Gomuła</w:t>
      </w:r>
      <w:proofErr w:type="spellEnd"/>
    </w:p>
    <w:p w14:paraId="1A391C4A"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4. Grażyna Hamera</w:t>
      </w:r>
    </w:p>
    <w:p w14:paraId="1BFF0FD6"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5. Andrzej Milka</w:t>
      </w:r>
    </w:p>
    <w:p w14:paraId="230F4D20"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6. Agnieszka Pucek</w:t>
      </w:r>
    </w:p>
    <w:p w14:paraId="1D0E89F0"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 xml:space="preserve">7. Piotr </w:t>
      </w:r>
      <w:proofErr w:type="spellStart"/>
      <w:r w:rsidRPr="00A461FD">
        <w:rPr>
          <w:rFonts w:ascii="Times New Roman" w:hAnsi="Times New Roman" w:cs="Times New Roman"/>
        </w:rPr>
        <w:t>Wicenty</w:t>
      </w:r>
      <w:proofErr w:type="spellEnd"/>
    </w:p>
    <w:p w14:paraId="51CE7056" w14:textId="77777777" w:rsidR="00C41CB8" w:rsidRDefault="00000000" w:rsidP="00A461FD">
      <w:pPr>
        <w:spacing w:after="0" w:line="276" w:lineRule="auto"/>
        <w:rPr>
          <w:rFonts w:ascii="Times New Roman" w:hAnsi="Times New Roman" w:cs="Times New Roman"/>
        </w:rPr>
      </w:pPr>
      <w:r w:rsidRPr="00A461FD">
        <w:rPr>
          <w:rFonts w:ascii="Times New Roman" w:hAnsi="Times New Roman" w:cs="Times New Roman"/>
        </w:rPr>
        <w:t>8. Dorota Wolska</w:t>
      </w:r>
    </w:p>
    <w:p w14:paraId="112EC1F7" w14:textId="77777777" w:rsidR="00A461FD" w:rsidRPr="00A461FD" w:rsidRDefault="00A461FD" w:rsidP="00A461FD">
      <w:pPr>
        <w:spacing w:after="0" w:line="276" w:lineRule="auto"/>
        <w:rPr>
          <w:rFonts w:ascii="Times New Roman" w:hAnsi="Times New Roman" w:cs="Times New Roman"/>
        </w:rPr>
      </w:pPr>
    </w:p>
    <w:p w14:paraId="77B87D43" w14:textId="582F8928" w:rsidR="00C41CB8" w:rsidRPr="00A461FD" w:rsidRDefault="00000000" w:rsidP="00A461FD">
      <w:pPr>
        <w:pStyle w:val="Akapitzlist"/>
        <w:numPr>
          <w:ilvl w:val="0"/>
          <w:numId w:val="1"/>
        </w:numPr>
        <w:spacing w:line="276" w:lineRule="auto"/>
        <w:rPr>
          <w:rFonts w:ascii="Times New Roman" w:hAnsi="Times New Roman" w:cs="Times New Roman"/>
        </w:rPr>
      </w:pPr>
      <w:r w:rsidRPr="00A461FD">
        <w:rPr>
          <w:rFonts w:ascii="Times New Roman" w:hAnsi="Times New Roman" w:cs="Times New Roman"/>
        </w:rPr>
        <w:t>Stwierdzenie prawomocności obrad.</w:t>
      </w:r>
    </w:p>
    <w:p w14:paraId="5E896689" w14:textId="2CCAD0C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 xml:space="preserve">Obrady otworzył i poprowadził przewodniczący Komisji </w:t>
      </w:r>
      <w:r w:rsidRPr="00A461FD">
        <w:rPr>
          <w:rFonts w:ascii="Times New Roman" w:hAnsi="Times New Roman" w:cs="Times New Roman"/>
        </w:rPr>
        <w:t>Oświatowo-Społecznej</w:t>
      </w:r>
      <w:r w:rsidRPr="00A461FD">
        <w:rPr>
          <w:rFonts w:ascii="Times New Roman" w:hAnsi="Times New Roman" w:cs="Times New Roman"/>
        </w:rPr>
        <w:t xml:space="preserve"> </w:t>
      </w:r>
      <w:r w:rsidRPr="00A461FD">
        <w:rPr>
          <w:rFonts w:ascii="Times New Roman" w:hAnsi="Times New Roman" w:cs="Times New Roman"/>
        </w:rPr>
        <w:t>Piotr</w:t>
      </w:r>
      <w:r w:rsidRPr="00A461FD">
        <w:rPr>
          <w:rFonts w:ascii="Times New Roman" w:hAnsi="Times New Roman" w:cs="Times New Roman"/>
        </w:rPr>
        <w:t xml:space="preserve"> </w:t>
      </w:r>
      <w:proofErr w:type="spellStart"/>
      <w:r>
        <w:rPr>
          <w:rFonts w:ascii="Times New Roman" w:hAnsi="Times New Roman" w:cs="Times New Roman"/>
        </w:rPr>
        <w:t>Wicenty</w:t>
      </w:r>
      <w:proofErr w:type="spellEnd"/>
      <w:r w:rsidRPr="00A461FD">
        <w:rPr>
          <w:rFonts w:ascii="Times New Roman" w:hAnsi="Times New Roman" w:cs="Times New Roman"/>
        </w:rPr>
        <w:t xml:space="preserve">. W posiedzeniu wzięło udział </w:t>
      </w:r>
      <w:r>
        <w:rPr>
          <w:rFonts w:ascii="Times New Roman" w:hAnsi="Times New Roman" w:cs="Times New Roman"/>
        </w:rPr>
        <w:t>8</w:t>
      </w:r>
      <w:r w:rsidRPr="00A461FD">
        <w:rPr>
          <w:rFonts w:ascii="Times New Roman" w:hAnsi="Times New Roman" w:cs="Times New Roman"/>
        </w:rPr>
        <w:t xml:space="preserve"> członków komisji </w:t>
      </w:r>
      <w:r>
        <w:rPr>
          <w:rFonts w:ascii="Times New Roman" w:hAnsi="Times New Roman" w:cs="Times New Roman"/>
        </w:rPr>
        <w:t>co stanowi 100% składu komisji.</w:t>
      </w:r>
    </w:p>
    <w:p w14:paraId="7BAA745D" w14:textId="66926255" w:rsidR="00C41CB8" w:rsidRPr="00A461FD" w:rsidRDefault="00000000" w:rsidP="00A461FD">
      <w:pPr>
        <w:pStyle w:val="Akapitzlist"/>
        <w:numPr>
          <w:ilvl w:val="0"/>
          <w:numId w:val="1"/>
        </w:numPr>
        <w:spacing w:line="276" w:lineRule="auto"/>
        <w:rPr>
          <w:rFonts w:ascii="Times New Roman" w:hAnsi="Times New Roman" w:cs="Times New Roman"/>
        </w:rPr>
      </w:pPr>
      <w:r w:rsidRPr="00A461FD">
        <w:rPr>
          <w:rFonts w:ascii="Times New Roman" w:hAnsi="Times New Roman" w:cs="Times New Roman"/>
        </w:rPr>
        <w:t>Przyjęcie protokołu z poprzedniego posiedzenia komisji.</w:t>
      </w:r>
    </w:p>
    <w:p w14:paraId="60E5AFB3" w14:textId="722A2588"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Protokół z poprzednich obrad komisji przyjęto bez uwag.</w:t>
      </w:r>
    </w:p>
    <w:p w14:paraId="553F0BE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EB8309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Przyjęcie protokołu z poprzedniego posiedzenia komisji.</w:t>
      </w:r>
    </w:p>
    <w:p w14:paraId="2B2E3B3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27A1DBA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8, PRZECIW: 0, WSTRZYMUJĘ SIĘ: 0, BRAK GŁOSU: 0, NIEOBECNI: 0</w:t>
      </w:r>
    </w:p>
    <w:p w14:paraId="07759F58"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466EB37B"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(8)</w:t>
      </w:r>
    </w:p>
    <w:p w14:paraId="1FE85E96"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lastRenderedPageBreak/>
        <w:t xml:space="preserve">Paweł Banaszkiewicz, 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30815F5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6E340F1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5E3471F9"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1D053E57"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NIEOBECNI (0)</w:t>
      </w:r>
    </w:p>
    <w:p w14:paraId="6D35641F" w14:textId="16952386" w:rsidR="00C41CB8" w:rsidRPr="00A461FD" w:rsidRDefault="00000000" w:rsidP="00A461FD">
      <w:pPr>
        <w:pStyle w:val="Akapitzlist"/>
        <w:numPr>
          <w:ilvl w:val="0"/>
          <w:numId w:val="1"/>
        </w:numPr>
        <w:spacing w:line="276" w:lineRule="auto"/>
        <w:rPr>
          <w:rFonts w:ascii="Times New Roman" w:hAnsi="Times New Roman" w:cs="Times New Roman"/>
        </w:rPr>
      </w:pPr>
      <w:r w:rsidRPr="00A461FD">
        <w:rPr>
          <w:rFonts w:ascii="Times New Roman" w:hAnsi="Times New Roman" w:cs="Times New Roman"/>
        </w:rPr>
        <w:t>Przedstawienie porządku obrad.</w:t>
      </w:r>
    </w:p>
    <w:p w14:paraId="046C707D" w14:textId="77777777" w:rsidR="00A461FD" w:rsidRPr="00EE3C17" w:rsidRDefault="00A461FD" w:rsidP="00A461FD">
      <w:pPr>
        <w:spacing w:line="276" w:lineRule="auto"/>
        <w:rPr>
          <w:rFonts w:ascii="Times New Roman" w:hAnsi="Times New Roman" w:cs="Times New Roman"/>
        </w:rPr>
      </w:pPr>
      <w:r>
        <w:rPr>
          <w:rFonts w:ascii="Times New Roman" w:hAnsi="Times New Roman" w:cs="Times New Roman"/>
        </w:rPr>
        <w:t>Do porządku obrad wprowadzono następujące zmiany:</w:t>
      </w:r>
    </w:p>
    <w:p w14:paraId="4F243092" w14:textId="77777777" w:rsidR="00A461FD" w:rsidRDefault="00A461FD" w:rsidP="00A461FD">
      <w:pPr>
        <w:pStyle w:val="Akapitzlist"/>
        <w:numPr>
          <w:ilvl w:val="0"/>
          <w:numId w:val="2"/>
        </w:numPr>
        <w:spacing w:line="276" w:lineRule="auto"/>
        <w:rPr>
          <w:rFonts w:ascii="Times New Roman" w:hAnsi="Times New Roman" w:cs="Times New Roman"/>
        </w:rPr>
      </w:pPr>
      <w:r w:rsidRPr="00EE3C17">
        <w:rPr>
          <w:rFonts w:ascii="Times New Roman" w:hAnsi="Times New Roman" w:cs="Times New Roman"/>
        </w:rPr>
        <w:t>uzupełnienie porządku obrad - uchwała w sprawie pokrycia części kosztów gospodarowania odpadami komunalnymi z dochodów własnych niepochodzących z pobranej opłaty za gospodarowanie odpadami komunalnymi.</w:t>
      </w:r>
    </w:p>
    <w:p w14:paraId="3A681D9E" w14:textId="77777777" w:rsidR="00A461FD" w:rsidRPr="00EE3C17" w:rsidRDefault="00A461FD" w:rsidP="00A461FD">
      <w:pPr>
        <w:pStyle w:val="Akapitzlist"/>
        <w:numPr>
          <w:ilvl w:val="0"/>
          <w:numId w:val="2"/>
        </w:numPr>
        <w:spacing w:line="276" w:lineRule="auto"/>
        <w:rPr>
          <w:rFonts w:ascii="Times New Roman" w:hAnsi="Times New Roman" w:cs="Times New Roman"/>
        </w:rPr>
      </w:pPr>
      <w:r w:rsidRPr="00EE3C17">
        <w:rPr>
          <w:rFonts w:ascii="Times New Roman" w:hAnsi="Times New Roman" w:cs="Times New Roman"/>
        </w:rPr>
        <w:t>uzupełnienie porządku obrad - uchwała zmieniająca uchwałę w sprawie zaciągnięcia przez Gminę Chrzypsko Wielkie pożyczki na sfinansowanie części wydatków w ramach inwestycji pn.” Rozbudowa sieci wodociągowej i kanalizacyjnej w Chrzypsku Wielkim przy ul. Kwiatowej i ul. Sportowej”.</w:t>
      </w:r>
    </w:p>
    <w:p w14:paraId="721E7C58" w14:textId="45429595" w:rsidR="00A461FD" w:rsidRPr="00A461FD" w:rsidRDefault="00A461FD" w:rsidP="00A461FD">
      <w:pPr>
        <w:pStyle w:val="Akapitzlist"/>
        <w:numPr>
          <w:ilvl w:val="0"/>
          <w:numId w:val="2"/>
        </w:numPr>
        <w:spacing w:line="276" w:lineRule="auto"/>
        <w:rPr>
          <w:rFonts w:ascii="Times New Roman" w:hAnsi="Times New Roman" w:cs="Times New Roman"/>
        </w:rPr>
      </w:pPr>
      <w:r w:rsidRPr="00EE3C17">
        <w:rPr>
          <w:rFonts w:ascii="Times New Roman" w:hAnsi="Times New Roman" w:cs="Times New Roman"/>
        </w:rPr>
        <w:t>projekt uchwały w sprawie wyrażenia opinii na temat celowości realizacji i dofinansowania zadań związanych z rekultywacją gruntów rolnych na terenie Gminy Chrzypsko Wielkie</w:t>
      </w:r>
    </w:p>
    <w:p w14:paraId="344EF54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54242338"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Przedstawienie porządku obrad.</w:t>
      </w:r>
    </w:p>
    <w:p w14:paraId="0967FC4E"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7546F17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8, PRZECIW: 0, WSTRZYMUJĘ SIĘ: 0, BRAK GŁOSU: 0, NIEOBECNI: 0</w:t>
      </w:r>
    </w:p>
    <w:p w14:paraId="3DAA0D6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3FD080C8"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(8)</w:t>
      </w:r>
    </w:p>
    <w:p w14:paraId="3CE94F20"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Paweł Banaszkiewicz, 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5D8D49A0"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104E788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2D71F6F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lastRenderedPageBreak/>
        <w:t>BRAK GŁOSU (0)</w:t>
      </w:r>
    </w:p>
    <w:p w14:paraId="081BE5C8"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NIEOBECNI (0)</w:t>
      </w:r>
    </w:p>
    <w:p w14:paraId="314AD5CA"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4. Omówienie zagadnień:</w:t>
      </w:r>
    </w:p>
    <w:p w14:paraId="1EF87FB3"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 a) Informacja o stanie oświaty o stanie realizacji zadań oświatowych w Gminie Chrzypsko Wielkie w roku szkolnym 2024/2025</w:t>
      </w:r>
    </w:p>
    <w:p w14:paraId="0E60119C"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Informację o stanie oświaty przedstawiła Pani Dyrektor Katharina Andrzejak:</w:t>
      </w:r>
    </w:p>
    <w:p w14:paraId="16903696"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xml:space="preserve">- do 31.01. w starej lokalizacji znajdowało się przedszkole, 3.02. swoją działalność rozpoczęło w nowej siedzibie.  21.02. odbyła się uroczystość dla rodziców i zaproszonych gości. Do Przedszkola dokupiliśmy 15 ławek gimnastycznych, 3 drukarki laserowe, 2 głośniki JBL, rolety do </w:t>
      </w:r>
      <w:proofErr w:type="spellStart"/>
      <w:r>
        <w:rPr>
          <w:rFonts w:ascii="Times New Roman" w:hAnsi="Times New Roman" w:cs="Times New Roman"/>
        </w:rPr>
        <w:t>sal</w:t>
      </w:r>
      <w:proofErr w:type="spellEnd"/>
      <w:r>
        <w:rPr>
          <w:rFonts w:ascii="Times New Roman" w:hAnsi="Times New Roman" w:cs="Times New Roman"/>
        </w:rPr>
        <w:t>.</w:t>
      </w:r>
    </w:p>
    <w:p w14:paraId="358AD2B6"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inwestycje poczynione w szkole – w czasie wakacji przyjmujemy grupy więc zarabiamy pieniądze – wyremontowaliśmy salę nr 14 i zakupiliśmy rzutnik i ekran. Zakupiliśmy ławki i krzesła, laptopy, 28 tabletów, aby móc zabierać na lekcje, projektory do pięciu klas, doposażyliśmy świetlicę szkolną w materiały edukacyjne, doposażyliśmy salę do zajęć logopedycznych i zajęć specjalistycznych. Zakupiliśmy obuwie sportowe, wyremontowaliśmy pokój nauczycielski, zakupiliśmy sprzęt specjalistyczny dla uczennicy słabowidzącej, rolety zewnętrzne, głośniki dla nauczycieli, na bieżąco kupowaliśmy materiały szkolne, nagrody dla uczniów, wiatę na rowery, stół do gry w ping-ponga.</w:t>
      </w:r>
    </w:p>
    <w:p w14:paraId="29C26F21"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uczniowie klas IV jeździli na basen do Łężeczek;</w:t>
      </w:r>
    </w:p>
    <w:p w14:paraId="232E04C1"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pięciu uczniów wpisało się do Złotej Księgi</w:t>
      </w:r>
    </w:p>
    <w:p w14:paraId="377929B2"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w szkole uczy się 48 dzieci posiadających opinię poradni.</w:t>
      </w:r>
    </w:p>
    <w:p w14:paraId="3E415360"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xml:space="preserve">- sugestie na nowy rok budżetowy: zabezpieczenie pieniędzy na przeglądy techniczne i zakup rolet do reszty klas. Ponadto musimy zapłacić naprawę serwisową naszego szkolnego </w:t>
      </w:r>
      <w:proofErr w:type="spellStart"/>
      <w:r>
        <w:rPr>
          <w:rFonts w:ascii="Times New Roman" w:hAnsi="Times New Roman" w:cs="Times New Roman"/>
        </w:rPr>
        <w:t>busa</w:t>
      </w:r>
      <w:proofErr w:type="spellEnd"/>
      <w:r>
        <w:rPr>
          <w:rFonts w:ascii="Times New Roman" w:hAnsi="Times New Roman" w:cs="Times New Roman"/>
        </w:rPr>
        <w:t>.</w:t>
      </w:r>
    </w:p>
    <w:p w14:paraId="6B286F2D"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problemy szkoły: zwiększona liczba dzieci wymaga opieki psychologa, włączenie do edukacji dzieci z Ukrainy, niewystarczająca współpraca z rodzicami, problemy kadrowe.</w:t>
      </w:r>
    </w:p>
    <w:p w14:paraId="093E015E"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wyniki nauczania – II miejsce w powiecie z egzaminy ósmoklasisty</w:t>
      </w:r>
    </w:p>
    <w:p w14:paraId="2AC73BE8"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bardzo dużo sukcesów sportowych</w:t>
      </w:r>
    </w:p>
    <w:p w14:paraId="3851F512"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Nowe Przedszkole jest piękne, ale ma mnóstwo mankamentów – m.in. kuchnia – nie działa w niej wiele urządzeń.</w:t>
      </w:r>
    </w:p>
    <w:p w14:paraId="3B337973" w14:textId="77777777" w:rsidR="00A461FD" w:rsidRDefault="00A461FD" w:rsidP="00A461FD">
      <w:pPr>
        <w:spacing w:line="276" w:lineRule="auto"/>
        <w:rPr>
          <w:rFonts w:ascii="Times New Roman" w:hAnsi="Times New Roman" w:cs="Times New Roman"/>
        </w:rPr>
      </w:pPr>
      <w:r>
        <w:rPr>
          <w:rFonts w:ascii="Times New Roman" w:hAnsi="Times New Roman" w:cs="Times New Roman"/>
        </w:rPr>
        <w:lastRenderedPageBreak/>
        <w:t xml:space="preserve">- radny </w:t>
      </w:r>
      <w:proofErr w:type="spellStart"/>
      <w:r>
        <w:rPr>
          <w:rFonts w:ascii="Times New Roman" w:hAnsi="Times New Roman" w:cs="Times New Roman"/>
        </w:rPr>
        <w:t>Wicenty</w:t>
      </w:r>
      <w:proofErr w:type="spellEnd"/>
      <w:r>
        <w:rPr>
          <w:rFonts w:ascii="Times New Roman" w:hAnsi="Times New Roman" w:cs="Times New Roman"/>
        </w:rPr>
        <w:t xml:space="preserve"> – proponuję wizytę w szkole przed następną Komisją, przed budżetem, aby zaplanować ewentualne zakupy.</w:t>
      </w:r>
    </w:p>
    <w:p w14:paraId="658A7646" w14:textId="14521C01" w:rsidR="00A461FD" w:rsidRPr="00A461FD" w:rsidRDefault="00A461FD" w:rsidP="00A461FD">
      <w:pPr>
        <w:spacing w:line="276" w:lineRule="auto"/>
        <w:rPr>
          <w:rFonts w:ascii="Times New Roman" w:hAnsi="Times New Roman" w:cs="Times New Roman"/>
        </w:rPr>
      </w:pPr>
      <w:r>
        <w:rPr>
          <w:rFonts w:ascii="Times New Roman" w:hAnsi="Times New Roman" w:cs="Times New Roman"/>
        </w:rPr>
        <w:t>- dowozy – omówiła pani Sekretarz – chcemy odwrócić dowozy, aby te wioski, które były zabierane jako pierwsze teraz były zabierane jako ostatnie.</w:t>
      </w:r>
    </w:p>
    <w:p w14:paraId="3E47BD49"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 b) Projekt uchwały w sprawie przekształcenia Przedszkola „U Reksia” w Chrzypsku Wielkim przy ul. Jeziornej 28 poprzez likwidację jego drugiej lokalizacji w Chrzypsku Wielkim przy ul. Głównej 19.</w:t>
      </w:r>
    </w:p>
    <w:p w14:paraId="4FAA69D6" w14:textId="15AF7987"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pani Sekretarz – musi formalnie nastąpić likwidacja drugiej siedziby.</w:t>
      </w:r>
    </w:p>
    <w:p w14:paraId="6135696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5919134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Projekt uchwały w sprawie przekształcenia Przedszkola „U Reksia” w Chrzypsku Wielkim przy ul. Jeziornej 28 poprzez likwidację jego drugiej lokalizacji w Chrzypsku Wielkim przy ul. Głównej 19.</w:t>
      </w:r>
    </w:p>
    <w:p w14:paraId="320608A7"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2C86B16E"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8, PRZECIW: 0, WSTRZYMUJĘ SIĘ: 0, BRAK GŁOSU: 0, NIEOBECNI: 0</w:t>
      </w:r>
    </w:p>
    <w:p w14:paraId="46519CB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43F68E9F"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(8)</w:t>
      </w:r>
    </w:p>
    <w:p w14:paraId="64CA37A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Paweł Banaszkiewicz, 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3CC7312E"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40B68E2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36790D5E"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5D02B1C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NIEOBECNI (0)</w:t>
      </w:r>
    </w:p>
    <w:p w14:paraId="4B6A1473"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 c) Projekt uchwały w sprawie określenia zasad i trybu przeprowadzania konsultacji społecznych z mieszkańcami Gminy Chrzypsko Wielkie.</w:t>
      </w:r>
    </w:p>
    <w:p w14:paraId="377449BA" w14:textId="531BB0D0"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pani Sekretarz - ta uchwała nie jest obowiązkowa, ale są sytuacje, w których jest potrzebna. W tej uchwale regulujemy sposób przeprowadzania konsultacji z mieszkańcami w sprawach ważnych dla gminy.</w:t>
      </w:r>
    </w:p>
    <w:p w14:paraId="3F9F69BA"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1A7D84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lastRenderedPageBreak/>
        <w:t>Projekt uchwały w sprawie określenia zasad i trybu przeprowadzania konsultacji społecznych z mieszkańcami Gminy Chrzypsko Wielkie.</w:t>
      </w:r>
    </w:p>
    <w:p w14:paraId="7F207E6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1C9EC749"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7, PRZECIW: 0, WSTRZYMUJĘ SIĘ: 1, BRAK GŁOSU: 0, NIEOBECNI: 0</w:t>
      </w:r>
    </w:p>
    <w:p w14:paraId="124FEB1A"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1EFB0509"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(7)</w:t>
      </w:r>
    </w:p>
    <w:p w14:paraId="1EFCF3C7"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6920D409"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2B7346B2"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WSTRZYMUJĘ SIĘ (1)</w:t>
      </w:r>
    </w:p>
    <w:p w14:paraId="006BE3F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Paweł Banaszkiewicz</w:t>
      </w:r>
    </w:p>
    <w:p w14:paraId="4614871E"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1C90595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NIEOBECNI (0)</w:t>
      </w:r>
    </w:p>
    <w:p w14:paraId="68BF98C5"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 d) Projekt uchwały w sprawie uchwalenia Rocznego programu współpracy Gminy Chrzypsko Wielkie z organizacjami pozarządowymi oraz innymi podmiotami uprawnionymi do prowadzenia działalności pożytku publicznego w 2026 roku</w:t>
      </w:r>
    </w:p>
    <w:p w14:paraId="03FE282C" w14:textId="3AC099C4"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pani Sekretarz – projekt co do treści nie różni się od ubiegłorocznego. Był zamieszczony w BIP-</w:t>
      </w:r>
      <w:proofErr w:type="spellStart"/>
      <w:r>
        <w:rPr>
          <w:rFonts w:ascii="Times New Roman" w:hAnsi="Times New Roman" w:cs="Times New Roman"/>
        </w:rPr>
        <w:t>ie</w:t>
      </w:r>
      <w:proofErr w:type="spellEnd"/>
      <w:r>
        <w:rPr>
          <w:rFonts w:ascii="Times New Roman" w:hAnsi="Times New Roman" w:cs="Times New Roman"/>
        </w:rPr>
        <w:t>, nie zgłoszony żadnych uwag. Do rozdysponowania jest 35 tys. zł w obszarach – kultura fizyczna, turystyka i krajoznawstwo, działalność na rzecz osób w wielu emerytalnym.</w:t>
      </w:r>
    </w:p>
    <w:p w14:paraId="1954B2A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1579360"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Projekt uchwały w sprawie uchwalenia Rocznego programu współpracy Gminy Chrzypsko Wielkie z organizacjami pozarządowymi oraz innymi podmiotami uprawnionymi do prowadzenia działalności pożytku publicznego w 2026 roku</w:t>
      </w:r>
    </w:p>
    <w:p w14:paraId="77BDC5BA"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46577A70"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8, PRZECIW: 0, WSTRZYMUJĘ SIĘ: 0, BRAK GŁOSU: 0, NIEOBECNI: 0</w:t>
      </w:r>
    </w:p>
    <w:p w14:paraId="2500FCE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31F3A23B"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(8)</w:t>
      </w:r>
    </w:p>
    <w:p w14:paraId="6AA3899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lastRenderedPageBreak/>
        <w:t xml:space="preserve">Paweł Banaszkiewicz, 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1EE390F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1B3C7B3E"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7A50BF8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06CFAAB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NIEOBECNI (0)</w:t>
      </w:r>
    </w:p>
    <w:p w14:paraId="67D58CF1"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 e) Projekt uchwały w sprawie Wieloletniego Programu Inwestycyjnego dla Gminy Chrzypsko Wielkie na lata 2025-2029.</w:t>
      </w:r>
    </w:p>
    <w:p w14:paraId="7FCDF2FA"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 Zastępca Wójta – po kolei przeczytał wszystkie proponowane zadania na lata 2025-2029</w:t>
      </w:r>
    </w:p>
    <w:p w14:paraId="1AEF67FE"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Przewodnicząca Rady – czy dom p. Borowicza istniejący na końcu ul. Kwiatowej, będzie miał możliwość podłączenia się do kanalizacji?</w:t>
      </w:r>
    </w:p>
    <w:p w14:paraId="6D7548D2"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Wójt – tak, będzie taka możliwość</w:t>
      </w:r>
      <w:r w:rsidRPr="000A58CF">
        <w:rPr>
          <w:rFonts w:ascii="Times New Roman" w:hAnsi="Times New Roman" w:cs="Times New Roman"/>
        </w:rPr>
        <w:t xml:space="preserve"> </w:t>
      </w:r>
    </w:p>
    <w:p w14:paraId="4777A06B"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Radny Bartkowiak – uważam, że budując te przyłącza, można od razu za jedną pracą dociągnąć przyłącze do tej posesji.</w:t>
      </w:r>
    </w:p>
    <w:p w14:paraId="5351F3B9"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 xml:space="preserve">Przewodnicząca rady – dlaczego posesji, dla której wydano warunki zabudowy i wybudowano już budynek mieszkalny nie uwzględniono w planach podłączenia do sieci </w:t>
      </w:r>
      <w:proofErr w:type="spellStart"/>
      <w:r>
        <w:rPr>
          <w:rFonts w:ascii="Times New Roman" w:hAnsi="Times New Roman" w:cs="Times New Roman"/>
        </w:rPr>
        <w:t>wod-kan</w:t>
      </w:r>
      <w:proofErr w:type="spellEnd"/>
      <w:r>
        <w:rPr>
          <w:rFonts w:ascii="Times New Roman" w:hAnsi="Times New Roman" w:cs="Times New Roman"/>
        </w:rPr>
        <w:t>?</w:t>
      </w:r>
    </w:p>
    <w:p w14:paraId="09FFEBA8"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Zastępca Wójta – dlatego, że wtedy zostały by przekroczone długości i trzeba by się zwracać o wszystkie wymagane pozwolenia</w:t>
      </w:r>
    </w:p>
    <w:p w14:paraId="348D0A40" w14:textId="67FAF2CF" w:rsidR="00A461FD" w:rsidRPr="00A461FD" w:rsidRDefault="00A461FD" w:rsidP="00A461FD">
      <w:pPr>
        <w:spacing w:line="276" w:lineRule="auto"/>
        <w:rPr>
          <w:rFonts w:ascii="Times New Roman" w:hAnsi="Times New Roman" w:cs="Times New Roman"/>
        </w:rPr>
      </w:pPr>
      <w:r>
        <w:rPr>
          <w:rFonts w:ascii="Times New Roman" w:hAnsi="Times New Roman" w:cs="Times New Roman"/>
        </w:rPr>
        <w:t>Wójt – w kwestii przyłącza tej posesji do wodociągów to uważam, że za to powinna zabrać się Spółka, Gmina nie może wszystkiego robić.</w:t>
      </w:r>
    </w:p>
    <w:p w14:paraId="068CDE8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542C1BA"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Projekt uchwały w sprawie Wieloletniego Programu Inwestycyjnego dla Gminy Chrzypsko Wielkie na lata 2025-2029.</w:t>
      </w:r>
    </w:p>
    <w:p w14:paraId="4D0EFC19"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52EA2AC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7, PRZECIW: 0, WSTRZYMUJĘ SIĘ: 1, BRAK GŁOSU: 0, NIEOBECNI: 0</w:t>
      </w:r>
    </w:p>
    <w:p w14:paraId="7C77795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0E7609A5"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(7)</w:t>
      </w:r>
    </w:p>
    <w:p w14:paraId="615CC419"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lastRenderedPageBreak/>
        <w:t xml:space="preserve">Paweł Banaszkiewicz,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3EDBE606"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15144016"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WSTRZYMUJĘ SIĘ (1)</w:t>
      </w:r>
    </w:p>
    <w:p w14:paraId="44EB3F8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Małgorzata Borowicz</w:t>
      </w:r>
    </w:p>
    <w:p w14:paraId="0FF1902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413363F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NIEOBECNI (0)</w:t>
      </w:r>
    </w:p>
    <w:p w14:paraId="6B8F8925"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 f) Projekt uchwały w sprawie określenia wysokości stawek podatku od nieruchomości na 2026r.</w:t>
      </w:r>
    </w:p>
    <w:p w14:paraId="7905E580" w14:textId="2FD7ADB9"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 Skarbnik</w:t>
      </w:r>
    </w:p>
    <w:p w14:paraId="7C8D3F08"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51B81A0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Projekt uchwały w sprawie określenia wysokości stawek podatku od nieruchomości na 2026r.</w:t>
      </w:r>
    </w:p>
    <w:p w14:paraId="1ECA7B32"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58E4F70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7, PRZECIW: 0, WSTRZYMUJĘ SIĘ: 0, BRAK GŁOSU: 0, NIEOBECNI: 1</w:t>
      </w:r>
    </w:p>
    <w:p w14:paraId="62E63E9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35FBAEF3"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(7)</w:t>
      </w:r>
    </w:p>
    <w:p w14:paraId="13736B6F"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4DED3BEB"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212081D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7722A67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07582EDF"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NIEOBECNI (1)</w:t>
      </w:r>
    </w:p>
    <w:p w14:paraId="5D0AD130"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Paweł Banaszkiewicz</w:t>
      </w:r>
    </w:p>
    <w:p w14:paraId="030816C7"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 g) Projekt uchwały w sprawie zmian do budżetu Gminy na 2025 rok.</w:t>
      </w:r>
    </w:p>
    <w:p w14:paraId="5B54E98D" w14:textId="0A087882"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 Skarbnik</w:t>
      </w:r>
    </w:p>
    <w:p w14:paraId="685E78D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0B4E4120"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Projekt uchwały w sprawie zmian do budżetu Gminy na 2025 rok.</w:t>
      </w:r>
    </w:p>
    <w:p w14:paraId="5425268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lastRenderedPageBreak/>
        <w:t>Wyniki głosowania</w:t>
      </w:r>
    </w:p>
    <w:p w14:paraId="3043712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7, PRZECIW: 0, WSTRZYMUJĘ SIĘ: 0, BRAK GŁOSU: 0, NIEOBECNI: 1</w:t>
      </w:r>
    </w:p>
    <w:p w14:paraId="26584E18"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24B8A44B"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(7)</w:t>
      </w:r>
    </w:p>
    <w:p w14:paraId="5A83A637"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078C6513"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300E3C4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2D2A65DA"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4E9226AC"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NIEOBECNI (1)</w:t>
      </w:r>
    </w:p>
    <w:p w14:paraId="57E28374"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Paweł Banaszkiewicz</w:t>
      </w:r>
    </w:p>
    <w:p w14:paraId="27D9D35B"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 h) Projekt uchwały </w:t>
      </w:r>
      <w:proofErr w:type="spellStart"/>
      <w:r w:rsidRPr="00A461FD">
        <w:rPr>
          <w:rFonts w:ascii="Times New Roman" w:hAnsi="Times New Roman" w:cs="Times New Roman"/>
        </w:rPr>
        <w:t>ws</w:t>
      </w:r>
      <w:proofErr w:type="spellEnd"/>
      <w:r w:rsidRPr="00A461FD">
        <w:rPr>
          <w:rFonts w:ascii="Times New Roman" w:hAnsi="Times New Roman" w:cs="Times New Roman"/>
        </w:rPr>
        <w:t xml:space="preserve"> zmian Wieloletniej Prognozy Finansowej Gminy Chrzypsko Wielkie na lata 2025-2032.</w:t>
      </w:r>
    </w:p>
    <w:p w14:paraId="68E8C698" w14:textId="0C6A4244"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 Skarbnik</w:t>
      </w:r>
    </w:p>
    <w:p w14:paraId="6A8E183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8439466"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Projekt uchwały </w:t>
      </w:r>
      <w:proofErr w:type="spellStart"/>
      <w:r w:rsidRPr="00A461FD">
        <w:rPr>
          <w:rFonts w:ascii="Times New Roman" w:hAnsi="Times New Roman" w:cs="Times New Roman"/>
        </w:rPr>
        <w:t>ws</w:t>
      </w:r>
      <w:proofErr w:type="spellEnd"/>
      <w:r w:rsidRPr="00A461FD">
        <w:rPr>
          <w:rFonts w:ascii="Times New Roman" w:hAnsi="Times New Roman" w:cs="Times New Roman"/>
        </w:rPr>
        <w:t xml:space="preserve"> zmian Wieloletniej Prognozy Finansowej Gminy Chrzypsko Wielkie na lata 2025-2032.</w:t>
      </w:r>
    </w:p>
    <w:p w14:paraId="03A1038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5310BF76"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ZA: 7, PRZECIW: 0, WSTRZYMUJĘ SIĘ: 0, BRAK GŁOSU: 0, NIEOBECNI: 1</w:t>
      </w:r>
    </w:p>
    <w:p w14:paraId="448DE9E8"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13535388"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ZA (7)</w:t>
      </w:r>
    </w:p>
    <w:p w14:paraId="7EB8519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001FB946"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PRZECIW (0)</w:t>
      </w:r>
    </w:p>
    <w:p w14:paraId="5C135F9C"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6E47D1D1"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BRAK GŁOSU (0)</w:t>
      </w:r>
    </w:p>
    <w:p w14:paraId="5449279A" w14:textId="77777777" w:rsidR="00C41CB8" w:rsidRPr="00A461FD" w:rsidRDefault="00000000" w:rsidP="00A461FD">
      <w:pPr>
        <w:spacing w:after="0" w:line="276" w:lineRule="auto"/>
        <w:rPr>
          <w:rFonts w:ascii="Times New Roman" w:hAnsi="Times New Roman" w:cs="Times New Roman"/>
        </w:rPr>
      </w:pPr>
      <w:r w:rsidRPr="00A461FD">
        <w:rPr>
          <w:rFonts w:ascii="Times New Roman" w:hAnsi="Times New Roman" w:cs="Times New Roman"/>
        </w:rPr>
        <w:t>NIEOBECNI (1)</w:t>
      </w:r>
    </w:p>
    <w:p w14:paraId="15810F59" w14:textId="77777777" w:rsidR="00C41CB8" w:rsidRDefault="00000000" w:rsidP="00A461FD">
      <w:pPr>
        <w:spacing w:line="276" w:lineRule="auto"/>
        <w:rPr>
          <w:rFonts w:ascii="Times New Roman" w:hAnsi="Times New Roman" w:cs="Times New Roman"/>
        </w:rPr>
      </w:pPr>
      <w:r w:rsidRPr="00A461FD">
        <w:rPr>
          <w:rFonts w:ascii="Times New Roman" w:hAnsi="Times New Roman" w:cs="Times New Roman"/>
        </w:rPr>
        <w:lastRenderedPageBreak/>
        <w:t>Paweł Banaszkiewicz</w:t>
      </w:r>
    </w:p>
    <w:p w14:paraId="56EBEC89" w14:textId="62C0AEF0" w:rsidR="00A461FD" w:rsidRDefault="00A461FD" w:rsidP="00A461FD">
      <w:pPr>
        <w:pStyle w:val="Akapitzlist"/>
        <w:numPr>
          <w:ilvl w:val="0"/>
          <w:numId w:val="3"/>
        </w:numPr>
        <w:spacing w:line="276" w:lineRule="auto"/>
        <w:ind w:left="284" w:hanging="284"/>
        <w:rPr>
          <w:rFonts w:ascii="Times New Roman" w:hAnsi="Times New Roman" w:cs="Times New Roman"/>
        </w:rPr>
      </w:pPr>
      <w:r w:rsidRPr="00A461FD">
        <w:rPr>
          <w:rFonts w:ascii="Times New Roman" w:hAnsi="Times New Roman" w:cs="Times New Roman"/>
        </w:rPr>
        <w:t>uzupełnienie porządku obrad - uchwała w sprawie pokrycia części kosztów gospodarowania odpadami komunalnymi z dochodów własnych niepochodzących z pobranej opłaty za gospodarowanie odpadami komunalnymi</w:t>
      </w:r>
    </w:p>
    <w:p w14:paraId="3A0010C8" w14:textId="6250A729"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w:t>
      </w:r>
      <w:r w:rsidRPr="00A461FD">
        <w:rPr>
          <w:rFonts w:ascii="Times New Roman" w:hAnsi="Times New Roman" w:cs="Times New Roman"/>
        </w:rPr>
        <w:t xml:space="preserve">rojekt uchwały omówiła p. Skarbnik – RIO nakazało nam podjąć taka uchwałę – dotyczy to pieniędzy na rozbudowę </w:t>
      </w:r>
      <w:proofErr w:type="spellStart"/>
      <w:r w:rsidRPr="00A461FD">
        <w:rPr>
          <w:rFonts w:ascii="Times New Roman" w:hAnsi="Times New Roman" w:cs="Times New Roman"/>
        </w:rPr>
        <w:t>PSZKu</w:t>
      </w:r>
      <w:proofErr w:type="spellEnd"/>
      <w:r w:rsidRPr="00A461FD">
        <w:rPr>
          <w:rFonts w:ascii="Times New Roman" w:hAnsi="Times New Roman" w:cs="Times New Roman"/>
        </w:rPr>
        <w:t>.</w:t>
      </w:r>
    </w:p>
    <w:p w14:paraId="33DE2567"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C4DADE4"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uzupełnienie porządku obrad - uchwała w sprawie pokrycia części kosztów gospodarowania odpadami komunalnymi z dochodów własnych niepochodzących z pobranej opłaty za gospodarowanie odpadami komunalnymi</w:t>
      </w:r>
    </w:p>
    <w:p w14:paraId="7B14FCFC"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6F3A44CF"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ZA: 7, PRZECIW: 0, WSTRZYMUJĘ SIĘ: 0, BRAK GŁOSU: 0, NIEOBECNI: 1</w:t>
      </w:r>
    </w:p>
    <w:p w14:paraId="296E9D61"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13986689" w14:textId="77777777" w:rsidR="00A461FD" w:rsidRPr="00A461FD" w:rsidRDefault="00A461FD" w:rsidP="00A461FD">
      <w:pPr>
        <w:spacing w:after="0" w:line="276" w:lineRule="auto"/>
        <w:rPr>
          <w:rFonts w:ascii="Times New Roman" w:hAnsi="Times New Roman" w:cs="Times New Roman"/>
        </w:rPr>
      </w:pPr>
      <w:r w:rsidRPr="00A461FD">
        <w:rPr>
          <w:rFonts w:ascii="Times New Roman" w:hAnsi="Times New Roman" w:cs="Times New Roman"/>
        </w:rPr>
        <w:t>ZA (7)</w:t>
      </w:r>
    </w:p>
    <w:p w14:paraId="58A25682"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66DD90AA"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PRZECIW (0)</w:t>
      </w:r>
    </w:p>
    <w:p w14:paraId="5D03C8FC"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754255B8"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BRAK GŁOSU (0)</w:t>
      </w:r>
    </w:p>
    <w:p w14:paraId="0CDF5C72" w14:textId="77777777" w:rsidR="00A461FD" w:rsidRPr="00A461FD" w:rsidRDefault="00A461FD" w:rsidP="00A461FD">
      <w:pPr>
        <w:spacing w:after="0" w:line="276" w:lineRule="auto"/>
        <w:rPr>
          <w:rFonts w:ascii="Times New Roman" w:hAnsi="Times New Roman" w:cs="Times New Roman"/>
        </w:rPr>
      </w:pPr>
      <w:r w:rsidRPr="00A461FD">
        <w:rPr>
          <w:rFonts w:ascii="Times New Roman" w:hAnsi="Times New Roman" w:cs="Times New Roman"/>
        </w:rPr>
        <w:t>NIEOBECNI (1)</w:t>
      </w:r>
    </w:p>
    <w:p w14:paraId="6FEA4AC4"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Paweł Banaszkiewicz</w:t>
      </w:r>
    </w:p>
    <w:p w14:paraId="0A433ABE" w14:textId="37579B0A" w:rsidR="00A461FD" w:rsidRDefault="00A461FD" w:rsidP="00A461FD">
      <w:pPr>
        <w:spacing w:line="276" w:lineRule="auto"/>
        <w:rPr>
          <w:rFonts w:ascii="Times New Roman" w:hAnsi="Times New Roman" w:cs="Times New Roman"/>
        </w:rPr>
      </w:pPr>
      <w:r>
        <w:rPr>
          <w:rFonts w:ascii="Times New Roman" w:hAnsi="Times New Roman" w:cs="Times New Roman"/>
        </w:rPr>
        <w:t xml:space="preserve">j) </w:t>
      </w:r>
      <w:r w:rsidRPr="00A461FD">
        <w:rPr>
          <w:rFonts w:ascii="Times New Roman" w:hAnsi="Times New Roman" w:cs="Times New Roman"/>
        </w:rPr>
        <w:t>uzupełnienie porządku obrad - uchwała zmieniająca uchwałę w sprawie zaciągnięcia przez Gminę Chrzypsko Wielkie pożyczki na sfinansowanie części wydatków w ramach inwestycji pn.” Rozbudowa sieci wodociągowej i kanalizacyjnej w Chrzypsku Wielkim przy ul. Kwiatowej i ul. Sportowej”.</w:t>
      </w:r>
    </w:p>
    <w:p w14:paraId="5EFA9675" w14:textId="7EF4BD4F"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uchwały omówiła p. Skarbnik – musimy zmienić uchwałę dotyczącą pożyczki na budowę kanalizacji – musimy spłatę tej pożyczki rozciągnąć o jeden rok więcej.</w:t>
      </w:r>
    </w:p>
    <w:p w14:paraId="5C07D938" w14:textId="77777777" w:rsidR="00BE5628" w:rsidRDefault="00BE5628" w:rsidP="00A461FD">
      <w:pPr>
        <w:spacing w:line="276" w:lineRule="auto"/>
        <w:rPr>
          <w:rFonts w:ascii="Times New Roman" w:hAnsi="Times New Roman" w:cs="Times New Roman"/>
          <w:b/>
          <w:u w:val="single"/>
        </w:rPr>
      </w:pPr>
    </w:p>
    <w:p w14:paraId="0DB12000" w14:textId="77777777" w:rsidR="00BE5628" w:rsidRDefault="00BE5628" w:rsidP="00A461FD">
      <w:pPr>
        <w:spacing w:line="276" w:lineRule="auto"/>
        <w:rPr>
          <w:rFonts w:ascii="Times New Roman" w:hAnsi="Times New Roman" w:cs="Times New Roman"/>
          <w:b/>
          <w:u w:val="single"/>
        </w:rPr>
      </w:pPr>
    </w:p>
    <w:p w14:paraId="5031301D" w14:textId="3425155B"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lastRenderedPageBreak/>
        <w:t>Głosowano w sprawie:</w:t>
      </w:r>
    </w:p>
    <w:p w14:paraId="0A0F9F02"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uzupełnienie porządku obrad - uchwała zmieniająca uchwałę w sprawie zaciągnięcia przez Gminę Chrzypsko Wielkie pożyczki na sfinansowanie części wydatków w ramach inwestycji pn.” Rozbudowa sieci wodociągowej i kanalizacyjnej w Chrzypsku Wielkim przy ul. Kwiatowej i ul. Sportowej”.</w:t>
      </w:r>
    </w:p>
    <w:p w14:paraId="1453B45F"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6A3B4D2B"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ZA: 7, PRZECIW: 0, WSTRZYMUJĘ SIĘ: 0, BRAK GŁOSU: 0, NIEOBECNI: 1</w:t>
      </w:r>
    </w:p>
    <w:p w14:paraId="000C4E5B"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7326A377" w14:textId="77777777" w:rsidR="00A461FD" w:rsidRPr="00A461FD" w:rsidRDefault="00A461FD" w:rsidP="00A461FD">
      <w:pPr>
        <w:spacing w:after="0" w:line="276" w:lineRule="auto"/>
        <w:rPr>
          <w:rFonts w:ascii="Times New Roman" w:hAnsi="Times New Roman" w:cs="Times New Roman"/>
        </w:rPr>
      </w:pPr>
      <w:r w:rsidRPr="00A461FD">
        <w:rPr>
          <w:rFonts w:ascii="Times New Roman" w:hAnsi="Times New Roman" w:cs="Times New Roman"/>
        </w:rPr>
        <w:t>ZA (7)</w:t>
      </w:r>
    </w:p>
    <w:p w14:paraId="2C5A0518"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14822A63"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PRZECIW (0)</w:t>
      </w:r>
    </w:p>
    <w:p w14:paraId="60A0C213"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12422FE4"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BRAK GŁOSU (0)</w:t>
      </w:r>
    </w:p>
    <w:p w14:paraId="10340144" w14:textId="77777777" w:rsidR="00A461FD" w:rsidRPr="00A461FD" w:rsidRDefault="00A461FD" w:rsidP="00A461FD">
      <w:pPr>
        <w:spacing w:after="0" w:line="276" w:lineRule="auto"/>
        <w:rPr>
          <w:rFonts w:ascii="Times New Roman" w:hAnsi="Times New Roman" w:cs="Times New Roman"/>
        </w:rPr>
      </w:pPr>
      <w:r w:rsidRPr="00A461FD">
        <w:rPr>
          <w:rFonts w:ascii="Times New Roman" w:hAnsi="Times New Roman" w:cs="Times New Roman"/>
        </w:rPr>
        <w:t>NIEOBECNI (1)</w:t>
      </w:r>
    </w:p>
    <w:p w14:paraId="36215376"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Paweł Banaszkiewicz</w:t>
      </w:r>
    </w:p>
    <w:p w14:paraId="378BB3D4" w14:textId="76C0DACF" w:rsidR="00A461FD" w:rsidRDefault="00A461FD" w:rsidP="00A461FD">
      <w:pPr>
        <w:spacing w:line="276" w:lineRule="auto"/>
        <w:rPr>
          <w:rFonts w:ascii="Times New Roman" w:hAnsi="Times New Roman" w:cs="Times New Roman"/>
        </w:rPr>
      </w:pPr>
      <w:r>
        <w:rPr>
          <w:rFonts w:ascii="Times New Roman" w:hAnsi="Times New Roman" w:cs="Times New Roman"/>
        </w:rPr>
        <w:t xml:space="preserve">k) </w:t>
      </w:r>
      <w:r w:rsidRPr="00A461FD">
        <w:rPr>
          <w:rFonts w:ascii="Times New Roman" w:hAnsi="Times New Roman" w:cs="Times New Roman"/>
        </w:rPr>
        <w:t>uzupełnienie porządku obrad - projekt uchwały w sprawie wyrażenia opinii na temat celowości realizacji i dofinansowania zadań związanych z rekultywacją gruntów rolnych na terenie Gminy Chrzypsko Wielkie</w:t>
      </w:r>
    </w:p>
    <w:p w14:paraId="6B0D79C3" w14:textId="7EB572D5" w:rsidR="00A461FD" w:rsidRPr="00A461FD" w:rsidRDefault="00A461FD" w:rsidP="00A461FD">
      <w:pPr>
        <w:spacing w:line="276" w:lineRule="auto"/>
        <w:rPr>
          <w:rFonts w:ascii="Times New Roman" w:hAnsi="Times New Roman" w:cs="Times New Roman"/>
        </w:rPr>
      </w:pPr>
      <w:r>
        <w:rPr>
          <w:rFonts w:ascii="Times New Roman" w:hAnsi="Times New Roman" w:cs="Times New Roman"/>
        </w:rPr>
        <w:t>Projekt omówił Wójt – potrzebujemy tej uchwały, aby móc złożyć wniosek o dofinansowanie do budowy drogi w Mylinie.</w:t>
      </w:r>
    </w:p>
    <w:p w14:paraId="057E9D51"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Głosowano w sprawie:</w:t>
      </w:r>
    </w:p>
    <w:p w14:paraId="6565E2F9"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uzupełnienie porządku obrad - projekt uchwały w sprawie wyrażenia opinii na temat celowości realizacji i dofinansowania zadań związanych z rekultywacją gruntów rolnych na terenie Gminy Chrzypsko Wielkie</w:t>
      </w:r>
    </w:p>
    <w:p w14:paraId="10C14D4A"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Wyniki głosowania</w:t>
      </w:r>
    </w:p>
    <w:p w14:paraId="62BED9C3"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ZA: 7, PRZECIW: 0, WSTRZYMUJĘ SIĘ: 0, BRAK GŁOSU: 0, NIEOBECNI: 1</w:t>
      </w:r>
    </w:p>
    <w:p w14:paraId="4EB4EB6D"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b/>
          <w:u w:val="single"/>
        </w:rPr>
        <w:t>Wyniki imienne:</w:t>
      </w:r>
    </w:p>
    <w:p w14:paraId="0DB8896B" w14:textId="77777777" w:rsidR="00A461FD" w:rsidRPr="00A461FD" w:rsidRDefault="00A461FD" w:rsidP="00A461FD">
      <w:pPr>
        <w:spacing w:after="0" w:line="276" w:lineRule="auto"/>
        <w:rPr>
          <w:rFonts w:ascii="Times New Roman" w:hAnsi="Times New Roman" w:cs="Times New Roman"/>
        </w:rPr>
      </w:pPr>
      <w:r w:rsidRPr="00A461FD">
        <w:rPr>
          <w:rFonts w:ascii="Times New Roman" w:hAnsi="Times New Roman" w:cs="Times New Roman"/>
        </w:rPr>
        <w:lastRenderedPageBreak/>
        <w:t>ZA (7)</w:t>
      </w:r>
    </w:p>
    <w:p w14:paraId="7B7C9905"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 xml:space="preserve">Małgorzata Borowicz, Weronika </w:t>
      </w:r>
      <w:proofErr w:type="spellStart"/>
      <w:r w:rsidRPr="00A461FD">
        <w:rPr>
          <w:rFonts w:ascii="Times New Roman" w:hAnsi="Times New Roman" w:cs="Times New Roman"/>
        </w:rPr>
        <w:t>Gomuła</w:t>
      </w:r>
      <w:proofErr w:type="spellEnd"/>
      <w:r w:rsidRPr="00A461FD">
        <w:rPr>
          <w:rFonts w:ascii="Times New Roman" w:hAnsi="Times New Roman" w:cs="Times New Roman"/>
        </w:rPr>
        <w:t xml:space="preserve">, Grażyna Hamera, Andrzej Milka, Agnieszka Pucek, Piotr </w:t>
      </w:r>
      <w:proofErr w:type="spellStart"/>
      <w:r w:rsidRPr="00A461FD">
        <w:rPr>
          <w:rFonts w:ascii="Times New Roman" w:hAnsi="Times New Roman" w:cs="Times New Roman"/>
        </w:rPr>
        <w:t>Wicenty</w:t>
      </w:r>
      <w:proofErr w:type="spellEnd"/>
      <w:r w:rsidRPr="00A461FD">
        <w:rPr>
          <w:rFonts w:ascii="Times New Roman" w:hAnsi="Times New Roman" w:cs="Times New Roman"/>
        </w:rPr>
        <w:t>, Dorota Wolska</w:t>
      </w:r>
    </w:p>
    <w:p w14:paraId="76075C22"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PRZECIW (0)</w:t>
      </w:r>
    </w:p>
    <w:p w14:paraId="1366865B"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WSTRZYMUJĘ SIĘ (0)</w:t>
      </w:r>
    </w:p>
    <w:p w14:paraId="5F3D0A3A" w14:textId="77777777"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BRAK GŁOSU (0)</w:t>
      </w:r>
    </w:p>
    <w:p w14:paraId="43BE439D" w14:textId="77777777" w:rsidR="00A461FD" w:rsidRPr="00A461FD" w:rsidRDefault="00A461FD" w:rsidP="00A461FD">
      <w:pPr>
        <w:spacing w:after="0" w:line="276" w:lineRule="auto"/>
        <w:rPr>
          <w:rFonts w:ascii="Times New Roman" w:hAnsi="Times New Roman" w:cs="Times New Roman"/>
        </w:rPr>
      </w:pPr>
      <w:r w:rsidRPr="00A461FD">
        <w:rPr>
          <w:rFonts w:ascii="Times New Roman" w:hAnsi="Times New Roman" w:cs="Times New Roman"/>
        </w:rPr>
        <w:t>NIEOBECNI (1)</w:t>
      </w:r>
    </w:p>
    <w:p w14:paraId="2B75A153" w14:textId="1203567C" w:rsidR="00A461FD" w:rsidRPr="00A461FD" w:rsidRDefault="00A461FD" w:rsidP="00A461FD">
      <w:pPr>
        <w:spacing w:line="276" w:lineRule="auto"/>
        <w:rPr>
          <w:rFonts w:ascii="Times New Roman" w:hAnsi="Times New Roman" w:cs="Times New Roman"/>
        </w:rPr>
      </w:pPr>
      <w:r w:rsidRPr="00A461FD">
        <w:rPr>
          <w:rFonts w:ascii="Times New Roman" w:hAnsi="Times New Roman" w:cs="Times New Roman"/>
        </w:rPr>
        <w:t>Paweł Banaszkiewicz</w:t>
      </w:r>
    </w:p>
    <w:p w14:paraId="133678FD" w14:textId="37CCC0E5" w:rsidR="00C41CB8" w:rsidRDefault="00A461FD" w:rsidP="00A461FD">
      <w:pPr>
        <w:spacing w:line="276" w:lineRule="auto"/>
        <w:rPr>
          <w:rFonts w:ascii="Times New Roman" w:hAnsi="Times New Roman" w:cs="Times New Roman"/>
        </w:rPr>
      </w:pPr>
      <w:r>
        <w:rPr>
          <w:rFonts w:ascii="Times New Roman" w:hAnsi="Times New Roman" w:cs="Times New Roman"/>
        </w:rPr>
        <w:t>l)</w:t>
      </w:r>
      <w:r w:rsidR="00000000" w:rsidRPr="00A461FD">
        <w:rPr>
          <w:rFonts w:ascii="Times New Roman" w:hAnsi="Times New Roman" w:cs="Times New Roman"/>
        </w:rPr>
        <w:t xml:space="preserve"> Przedstawienie koncepcji budowy drogi </w:t>
      </w:r>
      <w:proofErr w:type="spellStart"/>
      <w:r w:rsidR="00000000" w:rsidRPr="00A461FD">
        <w:rPr>
          <w:rFonts w:ascii="Times New Roman" w:hAnsi="Times New Roman" w:cs="Times New Roman"/>
        </w:rPr>
        <w:t>Białcz</w:t>
      </w:r>
      <w:proofErr w:type="spellEnd"/>
      <w:r w:rsidR="00000000" w:rsidRPr="00A461FD">
        <w:rPr>
          <w:rFonts w:ascii="Times New Roman" w:hAnsi="Times New Roman" w:cs="Times New Roman"/>
        </w:rPr>
        <w:t>-Ryżyn.</w:t>
      </w:r>
    </w:p>
    <w:p w14:paraId="47616A46"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Koncepcję omówił Zastępca Wójta i przy okazji została też omówiona koncepcja budowy ścieżki pieszo-rowerowej wzdłuż ul. Kolejowej do Chrzypska Małego. Przy ścieżce będzie 18 lamp, rowy odwadniające. Trzeba będzie też wykupić trochę gruntów. Ścieżka kończy się na granicy Chrzypska Wielkiego i Chrzypska Małego. To będzie ok. 450 m. Cały fundusz sołecki Chrzypska Wielkiego na 2026 r. został przeznaczony na ten cel.</w:t>
      </w:r>
    </w:p>
    <w:p w14:paraId="7F36DFB6" w14:textId="77777777" w:rsidR="00A461FD" w:rsidRPr="00EE3C17" w:rsidRDefault="00A461FD" w:rsidP="00A461FD">
      <w:pPr>
        <w:spacing w:line="276" w:lineRule="auto"/>
        <w:rPr>
          <w:rFonts w:ascii="Times New Roman" w:hAnsi="Times New Roman" w:cs="Times New Roman"/>
        </w:rPr>
      </w:pPr>
      <w:r>
        <w:rPr>
          <w:rFonts w:ascii="Times New Roman" w:hAnsi="Times New Roman" w:cs="Times New Roman"/>
        </w:rPr>
        <w:t xml:space="preserve">Koncepcja drogi </w:t>
      </w:r>
      <w:proofErr w:type="spellStart"/>
      <w:r>
        <w:rPr>
          <w:rFonts w:ascii="Times New Roman" w:hAnsi="Times New Roman" w:cs="Times New Roman"/>
        </w:rPr>
        <w:t>Białcz</w:t>
      </w:r>
      <w:proofErr w:type="spellEnd"/>
      <w:r>
        <w:rPr>
          <w:rFonts w:ascii="Times New Roman" w:hAnsi="Times New Roman" w:cs="Times New Roman"/>
        </w:rPr>
        <w:t>-Ryżyn – trzeba doprowadzić chodnik do przystanku autobusowego. W planie są: ścieżka pieszo-rowerowa, zjazdy na posesje z kostki betonowej, zjazdy asfaltowe, ścieżka rowerowa. Droga ma być frezowana. Od krzyżówki we wsi ścieżka zwęża się z 3,6 m do 2,5 m, potem koło figury ścieżka wraca do 3,6 m. Zrobimy zjazd za figurą – łatwiejszy wyjazd i dociera się przejściami dla pieszych do istniejącego chodnika w Ryżynie.</w:t>
      </w:r>
    </w:p>
    <w:p w14:paraId="7731329D" w14:textId="5A916088" w:rsidR="00A461FD" w:rsidRPr="00A461FD" w:rsidRDefault="00A461FD" w:rsidP="00A461FD">
      <w:pPr>
        <w:pStyle w:val="Akapitzlist"/>
        <w:numPr>
          <w:ilvl w:val="0"/>
          <w:numId w:val="5"/>
        </w:numPr>
        <w:spacing w:line="276" w:lineRule="auto"/>
        <w:ind w:left="426" w:hanging="426"/>
        <w:rPr>
          <w:rFonts w:ascii="Times New Roman" w:hAnsi="Times New Roman" w:cs="Times New Roman"/>
        </w:rPr>
      </w:pPr>
      <w:r w:rsidRPr="00A461FD">
        <w:rPr>
          <w:rFonts w:ascii="Times New Roman" w:hAnsi="Times New Roman" w:cs="Times New Roman"/>
        </w:rPr>
        <w:t>Wolne głosy i wnioski.</w:t>
      </w:r>
    </w:p>
    <w:p w14:paraId="356FA7A6"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Radny Borowiak – kiedy zaczniemy wycinać krzaki? Wójt – jak będą środki i siły.</w:t>
      </w:r>
    </w:p>
    <w:p w14:paraId="177F5377" w14:textId="77777777" w:rsidR="00A461FD" w:rsidRDefault="00A461FD" w:rsidP="00A461FD">
      <w:pPr>
        <w:spacing w:line="276" w:lineRule="auto"/>
        <w:rPr>
          <w:rFonts w:ascii="Times New Roman" w:hAnsi="Times New Roman" w:cs="Times New Roman"/>
        </w:rPr>
      </w:pPr>
      <w:r>
        <w:rPr>
          <w:rFonts w:ascii="Times New Roman" w:hAnsi="Times New Roman" w:cs="Times New Roman"/>
        </w:rPr>
        <w:t>Przewodnicząca rady – bardzo proszę o przygotowanie zestawienia z ostatnich 2-3 lat jakie zostały poniesione koszty związane z funkcjonowanie OSP – łącznie z funduszem sołeckim, ilością akcji poszczególnych straży itp.</w:t>
      </w:r>
    </w:p>
    <w:p w14:paraId="0AB1ACA3" w14:textId="77777777" w:rsidR="00A461FD" w:rsidRPr="00045EAB" w:rsidRDefault="00A461FD" w:rsidP="00A461FD">
      <w:pPr>
        <w:spacing w:line="276" w:lineRule="auto"/>
        <w:rPr>
          <w:rFonts w:ascii="Times New Roman" w:hAnsi="Times New Roman" w:cs="Times New Roman"/>
        </w:rPr>
      </w:pPr>
      <w:r>
        <w:rPr>
          <w:rFonts w:ascii="Times New Roman" w:hAnsi="Times New Roman" w:cs="Times New Roman"/>
        </w:rPr>
        <w:t xml:space="preserve">Radna </w:t>
      </w:r>
      <w:proofErr w:type="spellStart"/>
      <w:r>
        <w:rPr>
          <w:rFonts w:ascii="Times New Roman" w:hAnsi="Times New Roman" w:cs="Times New Roman"/>
        </w:rPr>
        <w:t>Gomuła</w:t>
      </w:r>
      <w:proofErr w:type="spellEnd"/>
      <w:r>
        <w:rPr>
          <w:rFonts w:ascii="Times New Roman" w:hAnsi="Times New Roman" w:cs="Times New Roman"/>
        </w:rPr>
        <w:t xml:space="preserve"> – do 15.10.2025 Powiat zbiera propozycje do przyszłorocznego budżetu.</w:t>
      </w:r>
    </w:p>
    <w:p w14:paraId="5F1C966B" w14:textId="2CF79611" w:rsidR="00A461FD" w:rsidRPr="00A461FD" w:rsidRDefault="00A461FD" w:rsidP="00A461FD">
      <w:pPr>
        <w:spacing w:line="276" w:lineRule="auto"/>
        <w:rPr>
          <w:rFonts w:ascii="Times New Roman" w:hAnsi="Times New Roman" w:cs="Times New Roman"/>
        </w:rPr>
      </w:pPr>
      <w:r w:rsidRPr="00EE3C17">
        <w:rPr>
          <w:rFonts w:ascii="Times New Roman" w:hAnsi="Times New Roman" w:cs="Times New Roman"/>
        </w:rPr>
        <w:t>6. Zakończenie obrad.</w:t>
      </w:r>
      <w:r w:rsidR="00C60DD7">
        <w:rPr>
          <w:rFonts w:ascii="Times New Roman" w:hAnsi="Times New Roman" w:cs="Times New Roman"/>
        </w:rPr>
        <w:tab/>
      </w:r>
      <w:r w:rsidR="00C60DD7">
        <w:rPr>
          <w:rFonts w:ascii="Times New Roman" w:hAnsi="Times New Roman" w:cs="Times New Roman"/>
        </w:rPr>
        <w:tab/>
      </w:r>
    </w:p>
    <w:p w14:paraId="5B7989DF" w14:textId="2DCDAFFE" w:rsidR="00C41CB8" w:rsidRDefault="00000000" w:rsidP="00C60DD7">
      <w:pPr>
        <w:spacing w:line="276" w:lineRule="auto"/>
        <w:ind w:left="3540" w:firstLine="708"/>
        <w:rPr>
          <w:rFonts w:ascii="Times New Roman" w:hAnsi="Times New Roman" w:cs="Times New Roman"/>
        </w:rPr>
      </w:pPr>
      <w:r w:rsidRPr="00A461FD">
        <w:rPr>
          <w:rFonts w:ascii="Times New Roman" w:hAnsi="Times New Roman" w:cs="Times New Roman"/>
        </w:rPr>
        <w:t>Przewodniczący</w:t>
      </w:r>
      <w:r w:rsidR="00C60DD7">
        <w:rPr>
          <w:rFonts w:ascii="Times New Roman" w:hAnsi="Times New Roman" w:cs="Times New Roman"/>
        </w:rPr>
        <w:t xml:space="preserve"> </w:t>
      </w:r>
      <w:r w:rsidR="00A461FD">
        <w:rPr>
          <w:rFonts w:ascii="Times New Roman" w:hAnsi="Times New Roman" w:cs="Times New Roman"/>
        </w:rPr>
        <w:t>Komisji Oświatowo-Społecznej</w:t>
      </w:r>
    </w:p>
    <w:p w14:paraId="6B514679" w14:textId="0BBA2F3B" w:rsidR="00C60DD7" w:rsidRPr="00A461FD" w:rsidRDefault="00C60DD7" w:rsidP="00C60DD7">
      <w:pPr>
        <w:spacing w:line="276" w:lineRule="auto"/>
        <w:ind w:left="5664" w:firstLine="708"/>
        <w:rPr>
          <w:rFonts w:ascii="Times New Roman" w:hAnsi="Times New Roman" w:cs="Times New Roman"/>
        </w:rPr>
      </w:pPr>
      <w:r>
        <w:rPr>
          <w:rFonts w:ascii="Times New Roman" w:hAnsi="Times New Roman" w:cs="Times New Roman"/>
        </w:rPr>
        <w:t xml:space="preserve">Piotr </w:t>
      </w:r>
      <w:proofErr w:type="spellStart"/>
      <w:r>
        <w:rPr>
          <w:rFonts w:ascii="Times New Roman" w:hAnsi="Times New Roman" w:cs="Times New Roman"/>
        </w:rPr>
        <w:t>Wicenty</w:t>
      </w:r>
      <w:proofErr w:type="spellEnd"/>
    </w:p>
    <w:p w14:paraId="60AB0E45" w14:textId="77777777" w:rsidR="00C41CB8" w:rsidRPr="00A461FD" w:rsidRDefault="00000000" w:rsidP="00A461FD">
      <w:pPr>
        <w:spacing w:line="276" w:lineRule="auto"/>
        <w:rPr>
          <w:rFonts w:ascii="Times New Roman" w:hAnsi="Times New Roman" w:cs="Times New Roman"/>
        </w:rPr>
      </w:pPr>
      <w:r w:rsidRPr="00A461FD">
        <w:rPr>
          <w:rFonts w:ascii="Times New Roman" w:hAnsi="Times New Roman" w:cs="Times New Roman"/>
        </w:rPr>
        <w:t>Przygotował: Zuzanna Świderska</w:t>
      </w:r>
    </w:p>
    <w:sectPr w:rsidR="00C41CB8" w:rsidRPr="00A461FD">
      <w:head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3342" w14:textId="77777777" w:rsidR="00E5395D" w:rsidRDefault="00E5395D">
      <w:pPr>
        <w:spacing w:after="0" w:line="240" w:lineRule="auto"/>
      </w:pPr>
      <w:r>
        <w:separator/>
      </w:r>
    </w:p>
  </w:endnote>
  <w:endnote w:type="continuationSeparator" w:id="0">
    <w:p w14:paraId="61F4C529" w14:textId="77777777" w:rsidR="00E5395D" w:rsidRDefault="00E5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D361" w14:textId="77777777" w:rsidR="00E5395D" w:rsidRDefault="00E5395D">
      <w:pPr>
        <w:spacing w:after="0" w:line="240" w:lineRule="auto"/>
      </w:pPr>
      <w:r>
        <w:separator/>
      </w:r>
    </w:p>
  </w:footnote>
  <w:footnote w:type="continuationSeparator" w:id="0">
    <w:p w14:paraId="58A82F93" w14:textId="77777777" w:rsidR="00E5395D" w:rsidRDefault="00E5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23CC" w14:textId="77777777" w:rsidR="00000000" w:rsidRDefault="00000000" w:rsidP="009B762F">
    <w:pPr>
      <w:jc w:val="right"/>
    </w:pPr>
    <w:r>
      <w:rPr>
        <w:noProof/>
      </w:rPr>
      <w:drawing>
        <wp:inline distT="0" distB="0" distL="0" distR="0" wp14:anchorId="43005602" wp14:editId="7EF06250">
          <wp:extent cx="1143000" cy="1106138"/>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06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487"/>
    <w:multiLevelType w:val="hybridMultilevel"/>
    <w:tmpl w:val="DB98EC86"/>
    <w:lvl w:ilvl="0" w:tplc="87FC5C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3B346B"/>
    <w:multiLevelType w:val="hybridMultilevel"/>
    <w:tmpl w:val="D61EF11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AD4DA7"/>
    <w:multiLevelType w:val="hybridMultilevel"/>
    <w:tmpl w:val="FE4A1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FB6BA9"/>
    <w:multiLevelType w:val="hybridMultilevel"/>
    <w:tmpl w:val="BFACA39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E4145A"/>
    <w:multiLevelType w:val="hybridMultilevel"/>
    <w:tmpl w:val="07685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5030099">
    <w:abstractNumId w:val="2"/>
  </w:num>
  <w:num w:numId="2" w16cid:durableId="895094263">
    <w:abstractNumId w:val="4"/>
  </w:num>
  <w:num w:numId="3" w16cid:durableId="274755366">
    <w:abstractNumId w:val="0"/>
  </w:num>
  <w:num w:numId="4" w16cid:durableId="2139756794">
    <w:abstractNumId w:val="3"/>
  </w:num>
  <w:num w:numId="5" w16cid:durableId="18155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B8"/>
    <w:rsid w:val="008C3F7F"/>
    <w:rsid w:val="00A461FD"/>
    <w:rsid w:val="00BE5628"/>
    <w:rsid w:val="00C41CB8"/>
    <w:rsid w:val="00C60DD7"/>
    <w:rsid w:val="00E53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2700"/>
  <w15:docId w15:val="{32382FFF-FFE2-4435-81DC-CFEA7D3F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61FD"/>
    <w:pPr>
      <w:ind w:left="720"/>
      <w:contextualSpacing/>
    </w:pPr>
  </w:style>
  <w:style w:type="paragraph" w:styleId="Nagwek">
    <w:name w:val="header"/>
    <w:basedOn w:val="Normalny"/>
    <w:link w:val="NagwekZnak"/>
    <w:uiPriority w:val="99"/>
    <w:unhideWhenUsed/>
    <w:rsid w:val="00C60D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0DD7"/>
  </w:style>
  <w:style w:type="paragraph" w:styleId="Stopka">
    <w:name w:val="footer"/>
    <w:basedOn w:val="Normalny"/>
    <w:link w:val="StopkaZnak"/>
    <w:uiPriority w:val="99"/>
    <w:unhideWhenUsed/>
    <w:rsid w:val="00C60D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2030</Words>
  <Characters>12186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Świderska</dc:creator>
  <cp:lastModifiedBy>Zuzanna Świderska</cp:lastModifiedBy>
  <cp:revision>3</cp:revision>
  <dcterms:created xsi:type="dcterms:W3CDTF">2025-10-16T12:25:00Z</dcterms:created>
  <dcterms:modified xsi:type="dcterms:W3CDTF">2025-10-16T12:26:00Z</dcterms:modified>
</cp:coreProperties>
</file>