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AD47" w14:textId="10ECC365" w:rsidR="00CD7F0A" w:rsidRPr="00CD7F0A" w:rsidRDefault="00CD7F0A" w:rsidP="00CD7F0A">
      <w:pPr>
        <w:jc w:val="right"/>
        <w:rPr>
          <w:bCs/>
          <w:szCs w:val="22"/>
        </w:rPr>
      </w:pPr>
      <w:r w:rsidRPr="00CD7F0A">
        <w:rPr>
          <w:bCs/>
          <w:szCs w:val="22"/>
        </w:rPr>
        <w:t>Projekt</w:t>
      </w:r>
    </w:p>
    <w:p w14:paraId="40477AA0" w14:textId="0D7B583B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 xml:space="preserve">UCHWAŁA Nr </w:t>
      </w:r>
      <w:r w:rsidR="00CD7F0A">
        <w:rPr>
          <w:b/>
          <w:szCs w:val="22"/>
        </w:rPr>
        <w:t>……../……../202</w:t>
      </w:r>
      <w:r w:rsidR="00573174">
        <w:rPr>
          <w:b/>
          <w:szCs w:val="22"/>
        </w:rPr>
        <w:t>5</w:t>
      </w:r>
    </w:p>
    <w:p w14:paraId="11382BA9" w14:textId="5370BB27" w:rsidR="00A91C8D" w:rsidRPr="00821B4B" w:rsidRDefault="00A91C8D" w:rsidP="00A91C8D">
      <w:pPr>
        <w:spacing w:after="240"/>
        <w:jc w:val="center"/>
        <w:rPr>
          <w:b/>
          <w:szCs w:val="22"/>
        </w:rPr>
      </w:pPr>
      <w:r w:rsidRPr="00821B4B">
        <w:rPr>
          <w:b/>
          <w:szCs w:val="22"/>
        </w:rPr>
        <w:t>RADY GMINY</w:t>
      </w:r>
      <w:r>
        <w:rPr>
          <w:b/>
          <w:szCs w:val="22"/>
        </w:rPr>
        <w:t xml:space="preserve"> </w:t>
      </w:r>
      <w:r w:rsidR="00CD7F0A">
        <w:rPr>
          <w:b/>
          <w:szCs w:val="22"/>
        </w:rPr>
        <w:t>CHRZYPSKO WIELKIE</w:t>
      </w:r>
    </w:p>
    <w:p w14:paraId="32EFBC93" w14:textId="7085EAE0" w:rsidR="00A91C8D" w:rsidRPr="00821B4B" w:rsidRDefault="00A91C8D" w:rsidP="00A91C8D">
      <w:pPr>
        <w:jc w:val="center"/>
        <w:rPr>
          <w:b/>
          <w:szCs w:val="22"/>
        </w:rPr>
      </w:pPr>
      <w:r w:rsidRPr="00821B4B">
        <w:rPr>
          <w:b/>
          <w:szCs w:val="22"/>
        </w:rPr>
        <w:t>z dnia ....................</w:t>
      </w:r>
      <w:r w:rsidR="00CD7F0A">
        <w:rPr>
          <w:b/>
          <w:szCs w:val="22"/>
        </w:rPr>
        <w:t xml:space="preserve"> 202</w:t>
      </w:r>
      <w:r w:rsidR="00573174">
        <w:rPr>
          <w:b/>
          <w:szCs w:val="22"/>
        </w:rPr>
        <w:t>5</w:t>
      </w:r>
      <w:r w:rsidR="00CD7F0A">
        <w:rPr>
          <w:b/>
          <w:szCs w:val="22"/>
        </w:rPr>
        <w:t xml:space="preserve"> r.</w:t>
      </w:r>
    </w:p>
    <w:p w14:paraId="32222680" w14:textId="31DF0210" w:rsidR="00A91C8D" w:rsidRPr="00821B4B" w:rsidRDefault="00A91C8D" w:rsidP="00A91C8D">
      <w:pPr>
        <w:autoSpaceDE w:val="0"/>
        <w:autoSpaceDN w:val="0"/>
        <w:adjustRightInd w:val="0"/>
        <w:spacing w:before="240" w:after="240"/>
        <w:jc w:val="center"/>
        <w:rPr>
          <w:b/>
          <w:bCs/>
        </w:rPr>
      </w:pPr>
      <w:r w:rsidRPr="00821B4B">
        <w:rPr>
          <w:b/>
        </w:rPr>
        <w:t xml:space="preserve">w sprawie </w:t>
      </w:r>
      <w:r w:rsidRPr="00821B4B">
        <w:rPr>
          <w:b/>
          <w:bCs/>
        </w:rPr>
        <w:t xml:space="preserve">wykazu kąpielisk na rok </w:t>
      </w:r>
      <w:r w:rsidR="00CD7F0A">
        <w:rPr>
          <w:b/>
        </w:rPr>
        <w:t>202</w:t>
      </w:r>
      <w:r w:rsidR="00573174">
        <w:rPr>
          <w:b/>
        </w:rPr>
        <w:t>5</w:t>
      </w:r>
      <w:r>
        <w:t xml:space="preserve"> </w:t>
      </w:r>
      <w:r w:rsidRPr="00821B4B">
        <w:rPr>
          <w:b/>
          <w:bCs/>
        </w:rPr>
        <w:t xml:space="preserve">na terenie Gminy </w:t>
      </w:r>
      <w:r w:rsidR="00CD7F0A">
        <w:rPr>
          <w:b/>
          <w:bCs/>
        </w:rPr>
        <w:t xml:space="preserve">Chrzypsko Wielkie                    </w:t>
      </w:r>
      <w:r>
        <w:rPr>
          <w:b/>
          <w:bCs/>
        </w:rPr>
        <w:t xml:space="preserve"> oraz określenia sezonu kąpielowego.</w:t>
      </w:r>
    </w:p>
    <w:p w14:paraId="632BC0D5" w14:textId="2B230DCF" w:rsidR="00A91C8D" w:rsidRPr="00821B4B" w:rsidRDefault="00A91C8D" w:rsidP="00A91C8D">
      <w:pPr>
        <w:autoSpaceDE w:val="0"/>
        <w:autoSpaceDN w:val="0"/>
        <w:adjustRightInd w:val="0"/>
        <w:spacing w:before="240"/>
        <w:ind w:firstLine="426"/>
        <w:jc w:val="both"/>
        <w:rPr>
          <w:b/>
        </w:rPr>
      </w:pPr>
      <w:r w:rsidRPr="00821B4B">
        <w:t xml:space="preserve">Na podstawie art. 18 </w:t>
      </w:r>
      <w:r w:rsidRPr="00CD7F0A">
        <w:t>ust. 2 pkt 15 ustawy z 8.03.1990 r. o samorządzie gminnym</w:t>
      </w:r>
      <w:r w:rsidR="00573174">
        <w:t xml:space="preserve"> (</w:t>
      </w:r>
      <w:r w:rsidR="00573174" w:rsidRPr="00573174">
        <w:t>t.j. Dz. U. z 2024 r. poz. 1465 z późn. zm.)</w:t>
      </w:r>
      <w:r w:rsidR="00573174">
        <w:t xml:space="preserve"> </w:t>
      </w:r>
      <w:r w:rsidRPr="00821B4B">
        <w:t xml:space="preserve">oraz art. </w:t>
      </w:r>
      <w:r>
        <w:t>16</w:t>
      </w:r>
      <w:r w:rsidRPr="00821B4B">
        <w:t xml:space="preserve"> pkt </w:t>
      </w:r>
      <w:r>
        <w:t>22</w:t>
      </w:r>
      <w:r w:rsidRPr="00821B4B">
        <w:t xml:space="preserve">, </w:t>
      </w:r>
      <w:r>
        <w:t xml:space="preserve">art. 37 ust. 1 i 2 </w:t>
      </w:r>
      <w:r w:rsidRPr="00821B4B">
        <w:t xml:space="preserve">ustawy z </w:t>
      </w:r>
      <w:r>
        <w:t>20.07.2017</w:t>
      </w:r>
      <w:r w:rsidRPr="00821B4B">
        <w:t xml:space="preserve"> r. </w:t>
      </w:r>
      <w:r>
        <w:t xml:space="preserve">– </w:t>
      </w:r>
      <w:r w:rsidRPr="00821B4B">
        <w:t xml:space="preserve">Prawo </w:t>
      </w:r>
      <w:r w:rsidRPr="00CD7F0A">
        <w:t xml:space="preserve">wodne </w:t>
      </w:r>
      <w:r w:rsidR="00573174" w:rsidRPr="00573174">
        <w:rPr>
          <w:shd w:val="clear" w:color="auto" w:fill="FFFFFF"/>
        </w:rPr>
        <w:t>(t.j. Dz. U. z 2024 r. poz. 1087 z późn. zm.)</w:t>
      </w:r>
      <w:r w:rsidRPr="00821B4B">
        <w:t xml:space="preserve">, </w:t>
      </w:r>
      <w:r w:rsidRPr="00821B4B">
        <w:rPr>
          <w:b/>
        </w:rPr>
        <w:t>uchwala się, co następuje:</w:t>
      </w:r>
    </w:p>
    <w:p w14:paraId="7F6E268C" w14:textId="7B43885E" w:rsidR="00CD7F0A" w:rsidRDefault="00A91C8D" w:rsidP="00CD7F0A">
      <w:pPr>
        <w:autoSpaceDE w:val="0"/>
        <w:autoSpaceDN w:val="0"/>
        <w:adjustRightInd w:val="0"/>
        <w:spacing w:before="240"/>
        <w:ind w:left="567" w:hanging="141"/>
        <w:jc w:val="both"/>
      </w:pPr>
      <w:r w:rsidRPr="00821B4B">
        <w:rPr>
          <w:b/>
        </w:rPr>
        <w:t>§</w:t>
      </w:r>
      <w:r>
        <w:rPr>
          <w:b/>
        </w:rPr>
        <w:t> </w:t>
      </w:r>
      <w:r w:rsidRPr="00821B4B">
        <w:rPr>
          <w:b/>
        </w:rPr>
        <w:t>1.</w:t>
      </w:r>
      <w:r>
        <w:rPr>
          <w:b/>
        </w:rPr>
        <w:t> </w:t>
      </w:r>
      <w:r w:rsidRPr="00821B4B">
        <w:rPr>
          <w:b/>
        </w:rPr>
        <w:t>1.</w:t>
      </w:r>
      <w:r>
        <w:rPr>
          <w:b/>
        </w:rPr>
        <w:t> </w:t>
      </w:r>
      <w:r w:rsidR="00CD7F0A" w:rsidRPr="00CD7F0A">
        <w:rPr>
          <w:bCs/>
        </w:rPr>
        <w:t xml:space="preserve">Określa się wykaz kąpielisk na </w:t>
      </w:r>
      <w:r w:rsidRPr="00CD7F0A">
        <w:rPr>
          <w:bCs/>
        </w:rPr>
        <w:t>t</w:t>
      </w:r>
      <w:r w:rsidRPr="00CD7F0A">
        <w:t xml:space="preserve">erenie Gminy </w:t>
      </w:r>
      <w:r w:rsidR="00CD7F0A" w:rsidRPr="00CD7F0A">
        <w:t>Chrzypsko Wielkie w</w:t>
      </w:r>
      <w:r w:rsidRPr="00CD7F0A">
        <w:t xml:space="preserve"> rok</w:t>
      </w:r>
      <w:r w:rsidR="00CD7F0A" w:rsidRPr="00CD7F0A">
        <w:t>u</w:t>
      </w:r>
      <w:r w:rsidRPr="00CD7F0A">
        <w:t xml:space="preserve"> </w:t>
      </w:r>
      <w:r w:rsidR="00CD7F0A" w:rsidRPr="00CD7F0A">
        <w:t>202</w:t>
      </w:r>
      <w:r w:rsidR="00573174">
        <w:t>5</w:t>
      </w:r>
      <w:r w:rsidRPr="00CD7F0A">
        <w:t>:</w:t>
      </w:r>
      <w:r w:rsidR="00CD7F0A">
        <w:t xml:space="preserve">                                                                   </w:t>
      </w:r>
    </w:p>
    <w:p w14:paraId="583A6B63" w14:textId="3AC54A6F" w:rsidR="00A91C8D" w:rsidRPr="005B7AC1" w:rsidRDefault="00CD7F0A" w:rsidP="00CD7F0A">
      <w:pPr>
        <w:autoSpaceDE w:val="0"/>
        <w:autoSpaceDN w:val="0"/>
        <w:adjustRightInd w:val="0"/>
        <w:spacing w:before="240"/>
        <w:ind w:left="567" w:hanging="141"/>
        <w:jc w:val="both"/>
        <w:rPr>
          <w:bCs/>
          <w:color w:val="FF0000"/>
        </w:rPr>
      </w:pPr>
      <w:r w:rsidRPr="00CD7F0A">
        <w:rPr>
          <w:bCs/>
        </w:rPr>
        <w:t xml:space="preserve">1) </w:t>
      </w:r>
      <w:r w:rsidR="00A91C8D" w:rsidRPr="00CD7F0A">
        <w:rPr>
          <w:bCs/>
        </w:rPr>
        <w:t xml:space="preserve">Kąpielisko </w:t>
      </w:r>
      <w:r w:rsidRPr="00CD7F0A">
        <w:rPr>
          <w:bCs/>
        </w:rPr>
        <w:t>nad Jeziorem Chrzypskim</w:t>
      </w:r>
      <w:r w:rsidR="0000648A">
        <w:rPr>
          <w:bCs/>
        </w:rPr>
        <w:t xml:space="preserve">, </w:t>
      </w:r>
      <w:r w:rsidR="005B7AC1" w:rsidRPr="0000648A">
        <w:rPr>
          <w:bCs/>
        </w:rPr>
        <w:t>znajdujące</w:t>
      </w:r>
      <w:r w:rsidR="0000648A" w:rsidRPr="0000648A">
        <w:rPr>
          <w:bCs/>
        </w:rPr>
        <w:t xml:space="preserve"> się </w:t>
      </w:r>
      <w:r w:rsidR="0000648A" w:rsidRPr="008321B1">
        <w:t xml:space="preserve">w m. Chrzypsko Wielkie przy </w:t>
      </w:r>
      <w:r w:rsidR="0000648A">
        <w:t xml:space="preserve">                  </w:t>
      </w:r>
      <w:r w:rsidR="0000648A" w:rsidRPr="008321B1">
        <w:t>ul. Jeziornej</w:t>
      </w:r>
      <w:r w:rsidR="0000648A">
        <w:t>, w</w:t>
      </w:r>
      <w:r w:rsidR="0000648A" w:rsidRPr="008321B1">
        <w:t xml:space="preserve"> części działki 463/</w:t>
      </w:r>
      <w:r w:rsidR="0000648A">
        <w:t xml:space="preserve">7 </w:t>
      </w:r>
      <w:r w:rsidR="0000648A" w:rsidRPr="008321B1">
        <w:t xml:space="preserve">obręb Chrzypsko Wielkie gm. Chrzypsko Wielkie, na </w:t>
      </w:r>
      <w:r w:rsidR="0000648A">
        <w:t>w</w:t>
      </w:r>
      <w:r w:rsidR="0000648A" w:rsidRPr="008321B1">
        <w:t>ysokości działki nr 463/5, obręb Chrzypsko Wielkie, gm. Chrzypsko Wielkie</w:t>
      </w:r>
      <w:r w:rsidR="0000648A">
        <w:t xml:space="preserve"> gdzie </w:t>
      </w:r>
      <w:r w:rsidR="0000648A" w:rsidRPr="008321B1">
        <w:t>zlokalizowana jest plaża.</w:t>
      </w:r>
      <w:r w:rsidR="0000648A">
        <w:t xml:space="preserve"> </w:t>
      </w:r>
    </w:p>
    <w:p w14:paraId="54369D44" w14:textId="7DDC31C5" w:rsidR="00A91C8D" w:rsidRPr="00821B4B" w:rsidRDefault="00A91C8D" w:rsidP="00A91C8D">
      <w:pPr>
        <w:autoSpaceDE w:val="0"/>
        <w:autoSpaceDN w:val="0"/>
        <w:adjustRightInd w:val="0"/>
        <w:spacing w:before="240" w:after="240"/>
        <w:ind w:firstLine="426"/>
        <w:jc w:val="both"/>
      </w:pPr>
      <w:r>
        <w:rPr>
          <w:b/>
          <w:bCs/>
        </w:rPr>
        <w:t>2. </w:t>
      </w:r>
      <w:r w:rsidRPr="00821B4B">
        <w:t>Szczegółowe granice kąpielisk</w:t>
      </w:r>
      <w:r w:rsidR="00CD7F0A">
        <w:t>a</w:t>
      </w:r>
      <w:r w:rsidRPr="00821B4B">
        <w:t xml:space="preserve">, o </w:t>
      </w:r>
      <w:r w:rsidRPr="0000648A">
        <w:t>który</w:t>
      </w:r>
      <w:r w:rsidR="005B7AC1" w:rsidRPr="0000648A">
        <w:t>m</w:t>
      </w:r>
      <w:r w:rsidR="0000648A">
        <w:t xml:space="preserve"> </w:t>
      </w:r>
      <w:r w:rsidRPr="00821B4B">
        <w:t>mowa w ust. 1 określa załącznik graficzn</w:t>
      </w:r>
      <w:r w:rsidR="00CD7F0A">
        <w:t>y</w:t>
      </w:r>
      <w:r w:rsidRPr="00821B4B">
        <w:t xml:space="preserve"> do niniejszej uchwały.</w:t>
      </w:r>
    </w:p>
    <w:p w14:paraId="4E3C0D8C" w14:textId="65BD1AC2" w:rsidR="00A91C8D" w:rsidRPr="00821B4B" w:rsidRDefault="00A91C8D" w:rsidP="00A91C8D">
      <w:pPr>
        <w:autoSpaceDE w:val="0"/>
        <w:autoSpaceDN w:val="0"/>
        <w:adjustRightInd w:val="0"/>
        <w:ind w:firstLine="426"/>
        <w:jc w:val="both"/>
      </w:pPr>
      <w:r>
        <w:rPr>
          <w:b/>
          <w:bCs/>
        </w:rPr>
        <w:t>§ </w:t>
      </w:r>
      <w:r w:rsidRPr="00821B4B">
        <w:rPr>
          <w:b/>
          <w:bCs/>
        </w:rPr>
        <w:t>2.</w:t>
      </w:r>
      <w:r>
        <w:rPr>
          <w:b/>
          <w:bCs/>
        </w:rPr>
        <w:t> </w:t>
      </w:r>
      <w:r w:rsidRPr="00821B4B">
        <w:t xml:space="preserve">Sezon kąpielowy na terenie Gminy </w:t>
      </w:r>
      <w:r w:rsidR="00CD7F0A">
        <w:t>Chrzypsko Wielkie</w:t>
      </w:r>
      <w:r>
        <w:t xml:space="preserve"> </w:t>
      </w:r>
      <w:r w:rsidRPr="00821B4B">
        <w:t xml:space="preserve">w </w:t>
      </w:r>
      <w:r w:rsidR="00CD7F0A">
        <w:t>202</w:t>
      </w:r>
      <w:r w:rsidR="00573174">
        <w:t>5</w:t>
      </w:r>
      <w:r>
        <w:t xml:space="preserve"> </w:t>
      </w:r>
      <w:r w:rsidRPr="00821B4B">
        <w:t xml:space="preserve">roku ustala się na okres </w:t>
      </w:r>
      <w:r w:rsidRPr="004C0E55">
        <w:rPr>
          <w:b/>
          <w:bCs/>
        </w:rPr>
        <w:t xml:space="preserve">od </w:t>
      </w:r>
      <w:r w:rsidR="00573174">
        <w:rPr>
          <w:b/>
          <w:bCs/>
        </w:rPr>
        <w:t>28</w:t>
      </w:r>
      <w:r w:rsidR="00CD7F0A" w:rsidRPr="004C0E55">
        <w:rPr>
          <w:b/>
          <w:bCs/>
        </w:rPr>
        <w:t xml:space="preserve"> czerwca 202</w:t>
      </w:r>
      <w:r w:rsidR="00573174">
        <w:rPr>
          <w:b/>
          <w:bCs/>
        </w:rPr>
        <w:t>5</w:t>
      </w:r>
      <w:r w:rsidRPr="004C0E55">
        <w:rPr>
          <w:b/>
          <w:bCs/>
        </w:rPr>
        <w:t xml:space="preserve"> roku do </w:t>
      </w:r>
      <w:r w:rsidR="00573174">
        <w:rPr>
          <w:b/>
          <w:bCs/>
        </w:rPr>
        <w:t>31 sierpnia</w:t>
      </w:r>
      <w:r w:rsidR="00D82DBF" w:rsidRPr="004C0E55">
        <w:rPr>
          <w:b/>
          <w:bCs/>
        </w:rPr>
        <w:t xml:space="preserve"> 202</w:t>
      </w:r>
      <w:r w:rsidR="00573174">
        <w:rPr>
          <w:b/>
          <w:bCs/>
        </w:rPr>
        <w:t>5</w:t>
      </w:r>
      <w:r w:rsidRPr="004C0E55">
        <w:rPr>
          <w:b/>
          <w:bCs/>
        </w:rPr>
        <w:t xml:space="preserve"> roku.</w:t>
      </w:r>
    </w:p>
    <w:p w14:paraId="70E09783" w14:textId="68FC7729" w:rsidR="00A91C8D" w:rsidRDefault="00A91C8D" w:rsidP="00A91C8D">
      <w:pPr>
        <w:spacing w:before="240"/>
        <w:ind w:firstLine="426"/>
        <w:jc w:val="both"/>
      </w:pPr>
      <w:r>
        <w:rPr>
          <w:b/>
        </w:rPr>
        <w:t>§ </w:t>
      </w:r>
      <w:r w:rsidRPr="00821B4B">
        <w:rPr>
          <w:b/>
        </w:rPr>
        <w:t>3.</w:t>
      </w:r>
      <w:r>
        <w:t> </w:t>
      </w:r>
      <w:r w:rsidRPr="00821B4B">
        <w:t xml:space="preserve">Wykonanie uchwały powierza się Wójtowi Gminy </w:t>
      </w:r>
      <w:r w:rsidR="00CD7F0A">
        <w:t>Chrzypsko Wielkie</w:t>
      </w:r>
      <w:r>
        <w:t xml:space="preserve"> .</w:t>
      </w:r>
    </w:p>
    <w:p w14:paraId="73216CC1" w14:textId="324146E6" w:rsidR="00A91C8D" w:rsidRPr="00C336F8" w:rsidRDefault="00A91C8D" w:rsidP="00A91C8D">
      <w:pPr>
        <w:spacing w:before="240" w:after="240"/>
        <w:ind w:firstLine="426"/>
        <w:jc w:val="both"/>
      </w:pPr>
      <w:r>
        <w:rPr>
          <w:b/>
        </w:rPr>
        <w:t>§ </w:t>
      </w:r>
      <w:r w:rsidRPr="00821B4B">
        <w:rPr>
          <w:b/>
        </w:rPr>
        <w:t>4.</w:t>
      </w:r>
      <w:r>
        <w:rPr>
          <w:b/>
        </w:rPr>
        <w:t> </w:t>
      </w:r>
      <w:r w:rsidRPr="008C1C54">
        <w:t xml:space="preserve"> </w:t>
      </w:r>
      <w:r w:rsidRPr="00C336F8">
        <w:t xml:space="preserve">Uchwała wchodzi w życie po upływie 14 dni od jej ogłoszenia w Dzienniku Urzędowym Województwa </w:t>
      </w:r>
      <w:r w:rsidR="00CD7F0A">
        <w:t>Wielkopolskiego</w:t>
      </w:r>
      <w:r>
        <w:t>.</w:t>
      </w:r>
    </w:p>
    <w:p w14:paraId="7C3A3CFB" w14:textId="77777777" w:rsidR="00CD7F0A" w:rsidRDefault="00CD7F0A" w:rsidP="00CD7F0A">
      <w:pPr>
        <w:spacing w:before="240" w:after="240"/>
        <w:ind w:left="3960"/>
        <w:jc w:val="center"/>
      </w:pPr>
    </w:p>
    <w:p w14:paraId="7E80CBD3" w14:textId="156BCFB5" w:rsidR="00CD7F0A" w:rsidRDefault="00573174" w:rsidP="00CD7F0A">
      <w:pPr>
        <w:spacing w:before="240" w:after="240"/>
        <w:ind w:left="3960"/>
        <w:jc w:val="center"/>
      </w:pPr>
      <w:r>
        <w:t>Małgorzata Borowicz</w:t>
      </w:r>
    </w:p>
    <w:p w14:paraId="57DCC29A" w14:textId="1F363AF7" w:rsidR="00A91C8D" w:rsidRPr="00821B4B" w:rsidRDefault="00A91C8D" w:rsidP="00CD7F0A">
      <w:pPr>
        <w:spacing w:before="240" w:after="240"/>
        <w:ind w:left="3960"/>
        <w:jc w:val="center"/>
      </w:pPr>
      <w:r w:rsidRPr="00821B4B">
        <w:t>Przewodniczący</w:t>
      </w:r>
      <w:r w:rsidR="00CD7F0A">
        <w:t xml:space="preserve"> </w:t>
      </w:r>
      <w:r w:rsidRPr="00821B4B">
        <w:t xml:space="preserve">Rady Gminy </w:t>
      </w:r>
    </w:p>
    <w:p w14:paraId="4B2281EF" w14:textId="65483C17" w:rsidR="00A91C8D" w:rsidRPr="00821B4B" w:rsidRDefault="00A91C8D" w:rsidP="00A91C8D">
      <w:pPr>
        <w:ind w:left="3960"/>
        <w:jc w:val="center"/>
        <w:rPr>
          <w:szCs w:val="22"/>
        </w:rPr>
      </w:pPr>
    </w:p>
    <w:sectPr w:rsidR="00A91C8D" w:rsidRPr="00821B4B" w:rsidSect="0050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0648A"/>
    <w:rsid w:val="00100055"/>
    <w:rsid w:val="00191439"/>
    <w:rsid w:val="001B5174"/>
    <w:rsid w:val="00274E4B"/>
    <w:rsid w:val="002C2984"/>
    <w:rsid w:val="00366002"/>
    <w:rsid w:val="003A6A40"/>
    <w:rsid w:val="003B0B25"/>
    <w:rsid w:val="003B15BF"/>
    <w:rsid w:val="00480AD0"/>
    <w:rsid w:val="004C0E55"/>
    <w:rsid w:val="004F0A5E"/>
    <w:rsid w:val="0050132B"/>
    <w:rsid w:val="00557AED"/>
    <w:rsid w:val="00573174"/>
    <w:rsid w:val="005B7AC1"/>
    <w:rsid w:val="00625719"/>
    <w:rsid w:val="006435E5"/>
    <w:rsid w:val="006A33B4"/>
    <w:rsid w:val="006F5EE7"/>
    <w:rsid w:val="007A606B"/>
    <w:rsid w:val="00821B4B"/>
    <w:rsid w:val="00822C37"/>
    <w:rsid w:val="008C1C54"/>
    <w:rsid w:val="008C4333"/>
    <w:rsid w:val="00A20E9E"/>
    <w:rsid w:val="00A91C8D"/>
    <w:rsid w:val="00BB2105"/>
    <w:rsid w:val="00C24499"/>
    <w:rsid w:val="00C30209"/>
    <w:rsid w:val="00C32252"/>
    <w:rsid w:val="00C336F8"/>
    <w:rsid w:val="00CC6912"/>
    <w:rsid w:val="00CD7F0A"/>
    <w:rsid w:val="00D82DBF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2A14B"/>
  <w14:defaultImageDpi w14:val="0"/>
  <w15:docId w15:val="{F3C63789-C5D2-4DD9-8144-F7A1A6DA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C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91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ZNAKI:1707</dc:description>
  <cp:lastModifiedBy>UG2</cp:lastModifiedBy>
  <cp:revision>3</cp:revision>
  <cp:lastPrinted>2018-04-30T07:44:00Z</cp:lastPrinted>
  <dcterms:created xsi:type="dcterms:W3CDTF">2025-01-16T08:21:00Z</dcterms:created>
  <dcterms:modified xsi:type="dcterms:W3CDTF">2025-01-16T08:37:00Z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1707</vt:lpwstr>
  </property>
  <property fmtid="{D5CDD505-2E9C-101B-9397-08002B2CF9AE}" pid="4" name="ZNAKI:">
    <vt:lpwstr>1707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2018-04-30 09:44:31</vt:lpwstr>
  </property>
</Properties>
</file>