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7DDAF" w14:textId="77777777" w:rsidR="00C10764" w:rsidRPr="00473B89" w:rsidRDefault="00C10764" w:rsidP="00C10764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</w:pPr>
      <w:r w:rsidRPr="00473B89"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  <w:t xml:space="preserve">         UCHWAŁA NR …………RADY GMINY CHRZYPSKO WIELKIE</w:t>
      </w:r>
    </w:p>
    <w:p w14:paraId="3AF07A9C" w14:textId="77777777" w:rsidR="00C10764" w:rsidRPr="00473B89" w:rsidRDefault="00C10764" w:rsidP="00C10764">
      <w:pPr>
        <w:spacing w:after="160" w:line="259" w:lineRule="auto"/>
        <w:jc w:val="center"/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</w:pPr>
      <w:r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  <w:t>z dnia …………………2025</w:t>
      </w:r>
      <w:r w:rsidRPr="00473B89">
        <w:rPr>
          <w:rFonts w:eastAsiaTheme="minorHAnsi"/>
          <w:b/>
          <w:bCs/>
          <w:kern w:val="2"/>
          <w:sz w:val="22"/>
          <w:lang w:eastAsia="en-US"/>
          <w14:ligatures w14:val="standardContextual"/>
        </w:rPr>
        <w:t xml:space="preserve"> r.</w:t>
      </w:r>
    </w:p>
    <w:p w14:paraId="369C8C10" w14:textId="77777777" w:rsidR="00C10764" w:rsidRDefault="00C10764" w:rsidP="00C10764">
      <w:pPr>
        <w:spacing w:before="80" w:after="0"/>
        <w:rPr>
          <w:b/>
          <w:color w:val="000000"/>
        </w:rPr>
      </w:pPr>
    </w:p>
    <w:p w14:paraId="2EB6100A" w14:textId="172A0473" w:rsidR="00C10764" w:rsidRDefault="00C10764" w:rsidP="00C10764">
      <w:pPr>
        <w:spacing w:before="80" w:after="0"/>
        <w:jc w:val="center"/>
        <w:rPr>
          <w:b/>
          <w:color w:val="000000"/>
        </w:rPr>
      </w:pPr>
      <w:r>
        <w:rPr>
          <w:b/>
          <w:color w:val="000000"/>
        </w:rPr>
        <w:t>w sprawie przystąpienia</w:t>
      </w:r>
      <w:r w:rsidR="008857AA">
        <w:rPr>
          <w:b/>
          <w:color w:val="000000"/>
        </w:rPr>
        <w:t xml:space="preserve"> </w:t>
      </w:r>
      <w:r>
        <w:rPr>
          <w:b/>
          <w:color w:val="000000"/>
        </w:rPr>
        <w:t xml:space="preserve"> gminy Chrzypsko Wielkie do realizacji Programu </w:t>
      </w:r>
      <w:r w:rsidR="008857AA">
        <w:rPr>
          <w:b/>
          <w:color w:val="000000"/>
        </w:rPr>
        <w:br/>
      </w:r>
      <w:r>
        <w:rPr>
          <w:b/>
          <w:color w:val="000000"/>
        </w:rPr>
        <w:t xml:space="preserve">„ Opieka </w:t>
      </w:r>
      <w:proofErr w:type="spellStart"/>
      <w:r>
        <w:rPr>
          <w:b/>
          <w:color w:val="000000"/>
        </w:rPr>
        <w:t>wytchnieniowa</w:t>
      </w:r>
      <w:proofErr w:type="spellEnd"/>
      <w:r>
        <w:rPr>
          <w:b/>
          <w:color w:val="000000"/>
        </w:rPr>
        <w:t>” dla Jednostek Samorządu Terytorialnego – edycja 2025</w:t>
      </w:r>
    </w:p>
    <w:p w14:paraId="19921B63" w14:textId="77777777" w:rsidR="00C10764" w:rsidRDefault="00C10764" w:rsidP="00C10764">
      <w:pPr>
        <w:spacing w:before="80" w:after="0"/>
        <w:jc w:val="center"/>
      </w:pPr>
      <w:r>
        <w:rPr>
          <w:b/>
          <w:color w:val="000000"/>
        </w:rPr>
        <w:t xml:space="preserve"> </w:t>
      </w:r>
    </w:p>
    <w:p w14:paraId="153170F2" w14:textId="28F2C3C6" w:rsidR="00C10764" w:rsidRPr="00473B89" w:rsidRDefault="00C10764" w:rsidP="00C10764">
      <w:pPr>
        <w:jc w:val="both"/>
        <w:rPr>
          <w:rFonts w:eastAsiaTheme="minorHAnsi"/>
          <w:kern w:val="2"/>
          <w:szCs w:val="24"/>
          <w:lang w:eastAsia="en-US"/>
          <w14:ligatures w14:val="standardContextual"/>
        </w:rPr>
      </w:pPr>
      <w:r>
        <w:rPr>
          <w:color w:val="000000"/>
        </w:rPr>
        <w:t xml:space="preserve">Na podstawie </w:t>
      </w:r>
      <w:r>
        <w:rPr>
          <w:color w:val="1B1B1B"/>
        </w:rPr>
        <w:t>art. 18 ust. 2 pkt 15</w:t>
      </w:r>
      <w:r w:rsidR="005272E9">
        <w:rPr>
          <w:color w:val="1B1B1B"/>
        </w:rPr>
        <w:t>, art.39 ust. 4</w:t>
      </w:r>
      <w:r>
        <w:rPr>
          <w:color w:val="000000"/>
        </w:rPr>
        <w:t xml:space="preserve"> ustawy z dnia 8 marca 1990 r. o samorządzie gminnym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2024 r. poz. 1465 ze zm.) </w:t>
      </w:r>
      <w:r>
        <w:rPr>
          <w:color w:val="1B1B1B"/>
        </w:rPr>
        <w:t>art. 17 ust. 2 pkt 4</w:t>
      </w:r>
      <w:r>
        <w:rPr>
          <w:color w:val="000000"/>
        </w:rPr>
        <w:t>, 110 ust.</w:t>
      </w:r>
      <w:r w:rsidR="005272E9">
        <w:rPr>
          <w:color w:val="000000"/>
        </w:rPr>
        <w:t xml:space="preserve"> </w:t>
      </w:r>
      <w:r>
        <w:rPr>
          <w:color w:val="000000"/>
        </w:rPr>
        <w:t xml:space="preserve">10 i </w:t>
      </w:r>
      <w:r>
        <w:rPr>
          <w:color w:val="1B1B1B"/>
        </w:rPr>
        <w:t>art. 115a</w:t>
      </w:r>
      <w:r>
        <w:rPr>
          <w:color w:val="000000"/>
        </w:rPr>
        <w:t xml:space="preserve"> ustawy z dnia 12 marca 2004 r. o pomocy społecznej (</w:t>
      </w:r>
      <w:proofErr w:type="spellStart"/>
      <w:r>
        <w:rPr>
          <w:color w:val="000000"/>
        </w:rPr>
        <w:t>t.j</w:t>
      </w:r>
      <w:proofErr w:type="spellEnd"/>
      <w:r>
        <w:rPr>
          <w:color w:val="000000"/>
        </w:rPr>
        <w:t xml:space="preserve">. Dz. U. z 2024 r. poz. 1283 ze. zm.) w związku z  programem </w:t>
      </w:r>
      <w:r>
        <w:t xml:space="preserve">Ministra Rodziny, Pracy i Polityki Społecznej "Opieka </w:t>
      </w:r>
      <w:proofErr w:type="spellStart"/>
      <w:r>
        <w:t>wytchnieniowa</w:t>
      </w:r>
      <w:proofErr w:type="spellEnd"/>
      <w:r>
        <w:t xml:space="preserve">” </w:t>
      </w:r>
      <w:r w:rsidR="008857AA">
        <w:br/>
      </w:r>
      <w:r>
        <w:t>dla Jednostek Samorządu Terytorialnego - edycja 2025</w:t>
      </w:r>
      <w:r w:rsidR="005272E9" w:rsidRPr="005272E9">
        <w:rPr>
          <w:color w:val="000000"/>
        </w:rPr>
        <w:t xml:space="preserve"> </w:t>
      </w:r>
      <w:r w:rsidR="005272E9">
        <w:rPr>
          <w:color w:val="000000"/>
        </w:rPr>
        <w:t>realizowanych w ramach Funduszu Solidarnościowego</w:t>
      </w:r>
      <w:r w:rsidR="008857AA">
        <w:t xml:space="preserve"> </w:t>
      </w:r>
      <w:r w:rsidRPr="00473B89">
        <w:rPr>
          <w:rFonts w:eastAsiaTheme="minorHAnsi"/>
          <w:kern w:val="2"/>
          <w:szCs w:val="24"/>
          <w:lang w:eastAsia="en-US"/>
          <w14:ligatures w14:val="standardContextual"/>
        </w:rPr>
        <w:t>Rada Gminy Chrzypsko Wielkie uchwala co następuje:</w:t>
      </w:r>
    </w:p>
    <w:p w14:paraId="751EACD7" w14:textId="77777777" w:rsidR="00C10764" w:rsidRDefault="00C10764" w:rsidP="00C10764">
      <w:pPr>
        <w:spacing w:after="0"/>
      </w:pPr>
    </w:p>
    <w:p w14:paraId="34D9B01D" w14:textId="77777777" w:rsidR="00C10764" w:rsidRDefault="00C10764" w:rsidP="00C10764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>§  1.</w:t>
      </w:r>
      <w:r>
        <w:t xml:space="preserve"> </w:t>
      </w:r>
      <w:r>
        <w:rPr>
          <w:color w:val="000000"/>
        </w:rPr>
        <w:t xml:space="preserve">Gmina Chrzypsko Wielkie  przystępuje do realizacji   programu </w:t>
      </w:r>
      <w:r>
        <w:t xml:space="preserve">Ministra Rodziny, Pracy i Polityki Społecznej "Opieka </w:t>
      </w:r>
      <w:proofErr w:type="spellStart"/>
      <w:r>
        <w:t>wytchnieniowa</w:t>
      </w:r>
      <w:proofErr w:type="spellEnd"/>
      <w:r>
        <w:t>” dla Jednostek Samorządu Terytorialnego - edycja 2025</w:t>
      </w:r>
      <w:r>
        <w:rPr>
          <w:color w:val="000000"/>
        </w:rPr>
        <w:t xml:space="preserve">  zwanego dalej "Programem".</w:t>
      </w:r>
    </w:p>
    <w:p w14:paraId="3D36D8D8" w14:textId="77777777" w:rsidR="00630465" w:rsidRDefault="00630465" w:rsidP="00C10764">
      <w:pPr>
        <w:spacing w:before="26" w:after="0"/>
        <w:jc w:val="both"/>
        <w:rPr>
          <w:color w:val="000000"/>
        </w:rPr>
      </w:pPr>
    </w:p>
    <w:p w14:paraId="79FD57AD" w14:textId="4DD2DB87" w:rsidR="00C10764" w:rsidRDefault="00C10764" w:rsidP="00C10764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 xml:space="preserve">§  </w:t>
      </w:r>
      <w:r w:rsidR="00630465">
        <w:rPr>
          <w:b/>
          <w:color w:val="000000"/>
        </w:rPr>
        <w:t>2</w:t>
      </w:r>
      <w:r>
        <w:rPr>
          <w:b/>
          <w:color w:val="000000"/>
        </w:rPr>
        <w:t xml:space="preserve">. </w:t>
      </w:r>
      <w:r w:rsidRPr="004F4DE2">
        <w:rPr>
          <w:color w:val="000000"/>
        </w:rPr>
        <w:t>Progr</w:t>
      </w:r>
      <w:r>
        <w:rPr>
          <w:color w:val="000000"/>
        </w:rPr>
        <w:t xml:space="preserve">am będzie realizowany </w:t>
      </w:r>
      <w:r w:rsidRPr="004F4DE2">
        <w:rPr>
          <w:color w:val="000000"/>
        </w:rPr>
        <w:t>od dnia pod</w:t>
      </w:r>
      <w:r>
        <w:rPr>
          <w:color w:val="000000"/>
        </w:rPr>
        <w:t xml:space="preserve">pisania umowy przez </w:t>
      </w:r>
      <w:r w:rsidR="00EF3DC5">
        <w:rPr>
          <w:color w:val="000000"/>
        </w:rPr>
        <w:t>G</w:t>
      </w:r>
      <w:r>
        <w:rPr>
          <w:color w:val="000000"/>
        </w:rPr>
        <w:t xml:space="preserve">minę </w:t>
      </w:r>
      <w:r w:rsidR="00EF3DC5">
        <w:rPr>
          <w:color w:val="000000"/>
        </w:rPr>
        <w:t xml:space="preserve">Chrzypsko Wielkie   </w:t>
      </w:r>
      <w:r w:rsidRPr="004F4DE2">
        <w:rPr>
          <w:color w:val="000000"/>
        </w:rPr>
        <w:t>z Wojewodą Wielkopolskim do dnia 31 grudnia 2025 r.</w:t>
      </w:r>
    </w:p>
    <w:p w14:paraId="2DC52BAA" w14:textId="77777777" w:rsidR="00EF3DC5" w:rsidRDefault="00EF3DC5" w:rsidP="00C10764">
      <w:pPr>
        <w:spacing w:before="26" w:after="0"/>
        <w:jc w:val="both"/>
        <w:rPr>
          <w:color w:val="000000"/>
        </w:rPr>
      </w:pPr>
    </w:p>
    <w:p w14:paraId="07197FBD" w14:textId="0C00146A" w:rsidR="00C10764" w:rsidRDefault="00EF3DC5" w:rsidP="00C10764">
      <w:pPr>
        <w:spacing w:before="26" w:after="0"/>
        <w:jc w:val="both"/>
        <w:rPr>
          <w:color w:val="000000"/>
        </w:rPr>
      </w:pPr>
      <w:r>
        <w:rPr>
          <w:b/>
          <w:color w:val="000000"/>
        </w:rPr>
        <w:t xml:space="preserve">§  3. </w:t>
      </w:r>
      <w:r w:rsidRPr="00EF3DC5">
        <w:rPr>
          <w:bCs/>
          <w:color w:val="000000"/>
        </w:rPr>
        <w:t>Program realizowany będzie</w:t>
      </w:r>
      <w:r>
        <w:rPr>
          <w:b/>
          <w:color w:val="000000"/>
        </w:rPr>
        <w:t xml:space="preserve"> </w:t>
      </w:r>
      <w:r>
        <w:rPr>
          <w:color w:val="000000"/>
        </w:rPr>
        <w:t>przez Ośrodek Pomocy Społecznej w Chrzypsku Wielkim.</w:t>
      </w:r>
    </w:p>
    <w:p w14:paraId="17FF7BCF" w14:textId="77777777" w:rsidR="00EF3DC5" w:rsidRPr="00EF3DC5" w:rsidRDefault="00EF3DC5" w:rsidP="00C10764">
      <w:pPr>
        <w:spacing w:before="26" w:after="0"/>
        <w:jc w:val="both"/>
        <w:rPr>
          <w:color w:val="000000"/>
        </w:rPr>
      </w:pPr>
    </w:p>
    <w:p w14:paraId="78462649" w14:textId="412A3F1B" w:rsidR="00C10764" w:rsidRPr="00473B89" w:rsidRDefault="00C10764" w:rsidP="00C10764">
      <w:pPr>
        <w:jc w:val="both"/>
        <w:rPr>
          <w:rFonts w:eastAsiaTheme="minorHAnsi"/>
          <w:kern w:val="2"/>
          <w:sz w:val="22"/>
          <w:lang w:eastAsia="en-US"/>
          <w14:ligatures w14:val="standardContextual"/>
        </w:rPr>
      </w:pPr>
      <w:r>
        <w:rPr>
          <w:b/>
          <w:color w:val="000000"/>
        </w:rPr>
        <w:t xml:space="preserve">§  </w:t>
      </w:r>
      <w:r w:rsidR="00EF3DC5">
        <w:rPr>
          <w:b/>
          <w:color w:val="000000"/>
        </w:rPr>
        <w:t>4</w:t>
      </w:r>
      <w:r>
        <w:rPr>
          <w:b/>
          <w:color w:val="000000"/>
        </w:rPr>
        <w:t>.</w:t>
      </w:r>
      <w:r>
        <w:rPr>
          <w:color w:val="000000"/>
        </w:rPr>
        <w:t xml:space="preserve"> Wykonanie uchwały powierza się </w:t>
      </w:r>
      <w:r w:rsidRPr="00473B89">
        <w:rPr>
          <w:rFonts w:eastAsiaTheme="minorHAnsi"/>
          <w:kern w:val="2"/>
          <w:sz w:val="22"/>
          <w:lang w:eastAsia="en-US"/>
          <w14:ligatures w14:val="standardContextual"/>
        </w:rPr>
        <w:t xml:space="preserve">Wójtowi Gminy Chrzypsko Wielkie. </w:t>
      </w:r>
    </w:p>
    <w:p w14:paraId="3637BA4D" w14:textId="73E206C2" w:rsidR="00C10764" w:rsidRDefault="00C10764" w:rsidP="00C10764">
      <w:pPr>
        <w:spacing w:before="26" w:after="240"/>
        <w:jc w:val="both"/>
      </w:pPr>
      <w:r>
        <w:rPr>
          <w:b/>
          <w:color w:val="000000"/>
        </w:rPr>
        <w:t xml:space="preserve">§  </w:t>
      </w:r>
      <w:r w:rsidR="00EF3DC5">
        <w:rPr>
          <w:b/>
          <w:color w:val="000000"/>
        </w:rPr>
        <w:t>5</w:t>
      </w:r>
      <w:r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rPr>
          <w:b/>
          <w:color w:val="000000"/>
        </w:rPr>
        <w:t> </w:t>
      </w:r>
      <w:r>
        <w:rPr>
          <w:color w:val="000000"/>
        </w:rPr>
        <w:t>Uchwała wchodzi w życie po upływie 14 dni od dnia ogłoszenia w Dzienniku Urzędowym Województwa Wielkopolskiego.</w:t>
      </w:r>
    </w:p>
    <w:p w14:paraId="12F2F883" w14:textId="77777777" w:rsidR="00C10764" w:rsidRDefault="00C10764" w:rsidP="00C10764"/>
    <w:p w14:paraId="0E347995" w14:textId="77777777" w:rsidR="00C10764" w:rsidRDefault="00C10764" w:rsidP="00C10764"/>
    <w:p w14:paraId="0E290141" w14:textId="77777777" w:rsidR="00C10764" w:rsidRDefault="00C10764" w:rsidP="00C10764"/>
    <w:p w14:paraId="5621CFF6" w14:textId="77777777" w:rsidR="00C10764" w:rsidRDefault="00C10764" w:rsidP="00C10764"/>
    <w:p w14:paraId="6A33F6CB" w14:textId="77777777" w:rsidR="00C10764" w:rsidRDefault="00C10764" w:rsidP="00C10764"/>
    <w:p w14:paraId="668FAF32" w14:textId="77777777" w:rsidR="00C10764" w:rsidRDefault="00C10764" w:rsidP="00C10764"/>
    <w:p w14:paraId="31410F1F" w14:textId="77777777" w:rsidR="00C10764" w:rsidRDefault="00C10764" w:rsidP="00C10764"/>
    <w:p w14:paraId="27EDD8B4" w14:textId="77777777" w:rsidR="00C10764" w:rsidRDefault="00C10764" w:rsidP="00C10764"/>
    <w:p w14:paraId="353481B0" w14:textId="77777777" w:rsidR="00EF3DC5" w:rsidRDefault="00EF3DC5" w:rsidP="00C10764"/>
    <w:p w14:paraId="6A9F2CF5" w14:textId="77777777" w:rsidR="00C10764" w:rsidRDefault="00C10764" w:rsidP="00C10764">
      <w:pPr>
        <w:jc w:val="center"/>
        <w:rPr>
          <w:rFonts w:cstheme="minorHAnsi"/>
          <w:b/>
          <w:caps/>
          <w:szCs w:val="24"/>
        </w:rPr>
      </w:pPr>
      <w:r>
        <w:rPr>
          <w:rFonts w:cstheme="minorHAnsi"/>
          <w:b/>
          <w:caps/>
          <w:szCs w:val="24"/>
        </w:rPr>
        <w:lastRenderedPageBreak/>
        <w:t>uzasadnienie</w:t>
      </w:r>
    </w:p>
    <w:p w14:paraId="778C9C5A" w14:textId="77777777" w:rsidR="00C10764" w:rsidRDefault="00C10764" w:rsidP="00C10764">
      <w:pPr>
        <w:autoSpaceDE w:val="0"/>
        <w:autoSpaceDN w:val="0"/>
        <w:adjustRightInd w:val="0"/>
        <w:spacing w:line="240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 podstawie przepisów ustawy o Funduszu Solidarnościowym  Ministerstwo Rodziny, Pracy i Polityki Społecznej przygotowało dla samorządów gminnych, program „Opieka </w:t>
      </w:r>
      <w:proofErr w:type="spellStart"/>
      <w:r>
        <w:rPr>
          <w:color w:val="000000"/>
          <w:sz w:val="20"/>
          <w:szCs w:val="20"/>
        </w:rPr>
        <w:t>wytchnieniowa</w:t>
      </w:r>
      <w:proofErr w:type="spellEnd"/>
      <w:r>
        <w:rPr>
          <w:color w:val="000000"/>
          <w:sz w:val="20"/>
          <w:szCs w:val="20"/>
        </w:rPr>
        <w:t xml:space="preserve">” </w:t>
      </w:r>
      <w:r>
        <w:rPr>
          <w:sz w:val="20"/>
          <w:szCs w:val="20"/>
        </w:rPr>
        <w:t>dla Jednostek Samorządu Terytorialnego – edycja 2025</w:t>
      </w:r>
      <w:r>
        <w:rPr>
          <w:color w:val="000000"/>
          <w:sz w:val="20"/>
          <w:szCs w:val="20"/>
        </w:rPr>
        <w:t xml:space="preserve">, obejmujący zapewnienie usługi </w:t>
      </w:r>
      <w:proofErr w:type="spellStart"/>
      <w:r>
        <w:rPr>
          <w:color w:val="000000"/>
          <w:sz w:val="20"/>
          <w:szCs w:val="20"/>
        </w:rPr>
        <w:t>wytchnieniowej</w:t>
      </w:r>
      <w:proofErr w:type="spellEnd"/>
      <w:r>
        <w:rPr>
          <w:color w:val="000000"/>
          <w:sz w:val="20"/>
          <w:szCs w:val="20"/>
        </w:rPr>
        <w:t xml:space="preserve"> dla członków rodzin lub opiekunów sprawujących bezpośrednią opiekę nad dziećmi i dorosłymi osobami niepełnosprawnymi, które mają największe potrzeby w zakresie zdrowia i pielęgnacji oraz pomocy w codziennym funkcjonowaniu.</w:t>
      </w:r>
    </w:p>
    <w:p w14:paraId="6857115E" w14:textId="77777777" w:rsidR="00C10764" w:rsidRDefault="00C10764" w:rsidP="00C10764">
      <w:pPr>
        <w:shd w:val="clear" w:color="auto" w:fill="FFFFFF"/>
        <w:spacing w:after="0" w:line="240" w:lineRule="auto"/>
        <w:jc w:val="both"/>
        <w:textAlignment w:val="baseline"/>
        <w:rPr>
          <w:color w:val="1B1B1B"/>
          <w:sz w:val="20"/>
          <w:szCs w:val="20"/>
        </w:rPr>
      </w:pPr>
      <w:r>
        <w:rPr>
          <w:color w:val="1B1B1B"/>
          <w:sz w:val="20"/>
          <w:szCs w:val="20"/>
        </w:rPr>
        <w:t>Głównym celem Programu jest więc wsparcie członków rodzin lub opiekunów sprawujących bezpośrednią opiekę nad:</w:t>
      </w:r>
    </w:p>
    <w:p w14:paraId="6F4239E8" w14:textId="77777777" w:rsidR="00C10764" w:rsidRDefault="00C10764" w:rsidP="00C107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dziećmi do ukończenia 16 roku życia posiadającymi orzeczenie o niepełnosprawności lub </w:t>
      </w:r>
    </w:p>
    <w:p w14:paraId="5AB475A9" w14:textId="77777777" w:rsidR="00C10764" w:rsidRDefault="00C10764" w:rsidP="00C10764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osobami niepełnosprawnymi posiadającymi: orzeczenie o znacznym stopniu niepełnosprawności albo orzeczenie traktowane na równi z ww. orzeczeniem </w:t>
      </w:r>
    </w:p>
    <w:p w14:paraId="5812C250" w14:textId="77777777" w:rsidR="00C10764" w:rsidRDefault="00C10764" w:rsidP="00C10764">
      <w:pPr>
        <w:pStyle w:val="Akapitzlist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62B562CF" w14:textId="77777777" w:rsidR="00C10764" w:rsidRDefault="00C10764" w:rsidP="00C1076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poprzez umożliwienie uzyskania doraźnej, czasowej pomocy w formie usługi opieki </w:t>
      </w:r>
      <w:proofErr w:type="spellStart"/>
      <w:r>
        <w:rPr>
          <w:sz w:val="20"/>
          <w:szCs w:val="20"/>
        </w:rPr>
        <w:t>wytchnieniowej</w:t>
      </w:r>
      <w:proofErr w:type="spellEnd"/>
      <w:r>
        <w:rPr>
          <w:sz w:val="20"/>
          <w:szCs w:val="20"/>
        </w:rPr>
        <w:t xml:space="preserve">, tj. odciążenie od codziennych obowiązków łączących się ze sprawowaniem opieki nad osobą z niepełnosprawnością przez zapewnienie czasowego zastępstwa w tym zakresie. </w:t>
      </w:r>
    </w:p>
    <w:p w14:paraId="639C80AE" w14:textId="77777777" w:rsidR="00C10764" w:rsidRDefault="00C10764" w:rsidP="00C1076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</w:p>
    <w:p w14:paraId="0601791E" w14:textId="337CC460" w:rsidR="00C10764" w:rsidRDefault="00C10764" w:rsidP="00C10764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Program umożliwia zrealizowanie na rzecz uprawnionych mieszkańców Gminy </w:t>
      </w:r>
      <w:r w:rsidR="00EF3DC5">
        <w:rPr>
          <w:color w:val="000000"/>
          <w:sz w:val="20"/>
          <w:szCs w:val="20"/>
        </w:rPr>
        <w:t>Chrzypsko Wielkie</w:t>
      </w:r>
      <w:r>
        <w:rPr>
          <w:color w:val="000000"/>
          <w:sz w:val="20"/>
          <w:szCs w:val="20"/>
        </w:rPr>
        <w:t>, następujących usług:</w:t>
      </w:r>
    </w:p>
    <w:p w14:paraId="01902894" w14:textId="77777777" w:rsidR="00C10764" w:rsidRDefault="00C10764" w:rsidP="00C10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opieka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wytchnieniowa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 ramach pobytu dziennego,</w:t>
      </w:r>
    </w:p>
    <w:p w14:paraId="12715D7B" w14:textId="77777777" w:rsidR="00C10764" w:rsidRDefault="00C10764" w:rsidP="00C1076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opieka 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</w:rPr>
        <w:t>wytchnieniowa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w ramach pobytu całodobowego.</w:t>
      </w:r>
    </w:p>
    <w:p w14:paraId="221BF581" w14:textId="77777777" w:rsidR="00C10764" w:rsidRDefault="00C10764" w:rsidP="00C10764">
      <w:pPr>
        <w:tabs>
          <w:tab w:val="left" w:pos="426"/>
        </w:tabs>
        <w:autoSpaceDE w:val="0"/>
        <w:autoSpaceDN w:val="0"/>
        <w:snapToGrid w:val="0"/>
        <w:spacing w:after="0" w:line="240" w:lineRule="auto"/>
        <w:rPr>
          <w:sz w:val="20"/>
          <w:szCs w:val="20"/>
        </w:rPr>
      </w:pPr>
    </w:p>
    <w:p w14:paraId="25A60F39" w14:textId="77777777" w:rsidR="00C10764" w:rsidRDefault="00C10764" w:rsidP="00C10764">
      <w:pPr>
        <w:spacing w:after="0" w:line="240" w:lineRule="auto"/>
        <w:jc w:val="both"/>
        <w:rPr>
          <w:rFonts w:eastAsiaTheme="minorHAnsi"/>
          <w:sz w:val="20"/>
          <w:szCs w:val="20"/>
        </w:rPr>
      </w:pPr>
      <w:r>
        <w:rPr>
          <w:sz w:val="20"/>
          <w:szCs w:val="20"/>
        </w:rPr>
        <w:t xml:space="preserve">Opieka </w:t>
      </w:r>
      <w:proofErr w:type="spellStart"/>
      <w:r>
        <w:rPr>
          <w:sz w:val="20"/>
          <w:szCs w:val="20"/>
        </w:rPr>
        <w:t>wytchnieniowa</w:t>
      </w:r>
      <w:proofErr w:type="spellEnd"/>
      <w:r>
        <w:rPr>
          <w:sz w:val="20"/>
          <w:szCs w:val="20"/>
        </w:rPr>
        <w:t xml:space="preserve"> ma za zadanie odciążenie członków rodzin lub opiekunów osób niepełnosprawnych poprzez wsparcie ich w codziennych obowiązkach lub zapewnienie czasowego zastępstwa. Dzięki temu wsparciu osoby zaangażowane na co dzień w sprawowanie opieki dysponować będą czasem, który będą mogły przeznaczyć na odpoczynek i regenerację, jak również na załatwienie niezbędnych spraw. Usługi opieki </w:t>
      </w:r>
      <w:proofErr w:type="spellStart"/>
      <w:r>
        <w:rPr>
          <w:sz w:val="20"/>
          <w:szCs w:val="20"/>
        </w:rPr>
        <w:t>wytchnieniowej</w:t>
      </w:r>
      <w:proofErr w:type="spellEnd"/>
      <w:r>
        <w:rPr>
          <w:sz w:val="20"/>
          <w:szCs w:val="20"/>
        </w:rPr>
        <w:t xml:space="preserve"> mogą służyć również okresowemu zabezpieczeniu potrzeb osoby niepełnosprawnej w sytuacji, gdy opiekunowie z różnych powodów nie będą mogli wykonywać swoich obowiązków.</w:t>
      </w:r>
    </w:p>
    <w:p w14:paraId="6EA2C61F" w14:textId="77777777" w:rsidR="00C10764" w:rsidRDefault="00C10764" w:rsidP="00C10764">
      <w:pPr>
        <w:tabs>
          <w:tab w:val="left" w:pos="426"/>
        </w:tabs>
        <w:autoSpaceDE w:val="0"/>
        <w:autoSpaceDN w:val="0"/>
        <w:snapToGrid w:val="0"/>
        <w:spacing w:after="0" w:line="240" w:lineRule="auto"/>
        <w:rPr>
          <w:sz w:val="20"/>
          <w:szCs w:val="20"/>
        </w:rPr>
      </w:pPr>
    </w:p>
    <w:p w14:paraId="75979599" w14:textId="77777777" w:rsidR="00C10764" w:rsidRDefault="00C10764" w:rsidP="00C10764">
      <w:pPr>
        <w:tabs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eastAsiaTheme="minorHAnsi"/>
          <w:color w:val="000000"/>
          <w:sz w:val="20"/>
          <w:szCs w:val="20"/>
        </w:rPr>
      </w:pPr>
      <w:r>
        <w:rPr>
          <w:sz w:val="20"/>
          <w:szCs w:val="20"/>
        </w:rPr>
        <w:t xml:space="preserve">Uczestnik Programu, któremu przyznana zostanie pomoc w postaci usług opieki </w:t>
      </w:r>
      <w:proofErr w:type="spellStart"/>
      <w:r>
        <w:rPr>
          <w:sz w:val="20"/>
          <w:szCs w:val="20"/>
        </w:rPr>
        <w:t>wytchnieniowej</w:t>
      </w:r>
      <w:proofErr w:type="spellEnd"/>
      <w:r>
        <w:rPr>
          <w:sz w:val="20"/>
          <w:szCs w:val="20"/>
        </w:rPr>
        <w:t xml:space="preserve"> nie ponosi odpłatności za realizację usług w ramach Programu. </w:t>
      </w:r>
      <w:r>
        <w:rPr>
          <w:color w:val="000000"/>
          <w:sz w:val="20"/>
          <w:szCs w:val="20"/>
        </w:rPr>
        <w:t>Program współfinansowany będzie ze środków Funduszu Solidarnościowego.</w:t>
      </w:r>
    </w:p>
    <w:p w14:paraId="5352FA41" w14:textId="77777777" w:rsidR="00C10764" w:rsidRDefault="00C10764" w:rsidP="00C10764">
      <w:pPr>
        <w:tabs>
          <w:tab w:val="left" w:pos="426"/>
        </w:tabs>
        <w:autoSpaceDE w:val="0"/>
        <w:autoSpaceDN w:val="0"/>
        <w:snapToGrid w:val="0"/>
        <w:spacing w:after="0" w:line="240" w:lineRule="auto"/>
        <w:rPr>
          <w:sz w:val="20"/>
          <w:szCs w:val="20"/>
        </w:rPr>
      </w:pPr>
    </w:p>
    <w:p w14:paraId="31576A34" w14:textId="77777777" w:rsidR="00C10764" w:rsidRDefault="00C10764" w:rsidP="00C10764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Okres realizacji zadania: </w:t>
      </w:r>
      <w:r>
        <w:rPr>
          <w:color w:val="000000"/>
          <w:sz w:val="20"/>
          <w:szCs w:val="20"/>
        </w:rPr>
        <w:t>od dnia podpisania umowy przez gminę z Wojewodą Wielkopolskim</w:t>
      </w:r>
      <w:r>
        <w:rPr>
          <w:sz w:val="20"/>
          <w:szCs w:val="20"/>
        </w:rPr>
        <w:t xml:space="preserve"> do dnia 31 grudnia 2025 r.</w:t>
      </w:r>
    </w:p>
    <w:p w14:paraId="01921786" w14:textId="77777777" w:rsidR="00C10764" w:rsidRDefault="00C10764" w:rsidP="00C10764">
      <w:pPr>
        <w:tabs>
          <w:tab w:val="left" w:pos="426"/>
        </w:tabs>
        <w:autoSpaceDE w:val="0"/>
        <w:autoSpaceDN w:val="0"/>
        <w:snapToGrid w:val="0"/>
        <w:spacing w:after="0" w:line="240" w:lineRule="auto"/>
        <w:rPr>
          <w:sz w:val="20"/>
          <w:szCs w:val="20"/>
        </w:rPr>
      </w:pPr>
    </w:p>
    <w:p w14:paraId="5C9D1FDB" w14:textId="77777777" w:rsidR="00C10764" w:rsidRDefault="00C10764" w:rsidP="00C10764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Przyjęcie do realizacji Programu zwiększy dostępność osób w trudnej sytuacji socjalnej i zdrowotnej do usług opieki </w:t>
      </w:r>
      <w:proofErr w:type="spellStart"/>
      <w:r>
        <w:rPr>
          <w:color w:val="000000"/>
          <w:sz w:val="20"/>
          <w:szCs w:val="20"/>
        </w:rPr>
        <w:t>wytchnieniowej</w:t>
      </w:r>
      <w:proofErr w:type="spellEnd"/>
      <w:r>
        <w:rPr>
          <w:color w:val="000000"/>
          <w:sz w:val="20"/>
          <w:szCs w:val="20"/>
        </w:rPr>
        <w:t xml:space="preserve"> w gminie.</w:t>
      </w:r>
    </w:p>
    <w:p w14:paraId="12DC0CE6" w14:textId="77777777" w:rsidR="00C10764" w:rsidRDefault="00C10764" w:rsidP="00C10764">
      <w:pPr>
        <w:tabs>
          <w:tab w:val="left" w:leader="dot" w:pos="8505"/>
        </w:tabs>
        <w:spacing w:line="240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 świetle powyższego przyjęcie uchwały jest uzasadnione.</w:t>
      </w:r>
    </w:p>
    <w:p w14:paraId="1EE7878F" w14:textId="77777777" w:rsidR="00F11359" w:rsidRDefault="00F11359"/>
    <w:sectPr w:rsidR="00F113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C86A40"/>
    <w:multiLevelType w:val="hybridMultilevel"/>
    <w:tmpl w:val="00ECC4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B776B"/>
    <w:multiLevelType w:val="hybridMultilevel"/>
    <w:tmpl w:val="2D9C3C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731749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6505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764"/>
    <w:rsid w:val="003014B4"/>
    <w:rsid w:val="005272E9"/>
    <w:rsid w:val="005B162E"/>
    <w:rsid w:val="00630465"/>
    <w:rsid w:val="007C0F47"/>
    <w:rsid w:val="008857AA"/>
    <w:rsid w:val="00C10764"/>
    <w:rsid w:val="00EF3DC5"/>
    <w:rsid w:val="00F11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F502E"/>
  <w15:docId w15:val="{E691E240-18E0-45C9-A1B1-7D63ED0D0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0764"/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0764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551</Words>
  <Characters>3310</Characters>
  <Application>Microsoft Office Word</Application>
  <DocSecurity>0</DocSecurity>
  <Lines>27</Lines>
  <Paragraphs>7</Paragraphs>
  <ScaleCrop>false</ScaleCrop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Przewoźny</dc:creator>
  <cp:lastModifiedBy>Anna Jabłóńska</cp:lastModifiedBy>
  <cp:revision>5</cp:revision>
  <dcterms:created xsi:type="dcterms:W3CDTF">2025-01-08T09:49:00Z</dcterms:created>
  <dcterms:modified xsi:type="dcterms:W3CDTF">2025-01-08T11:17:00Z</dcterms:modified>
</cp:coreProperties>
</file>