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F6" w:rsidRPr="00573C94" w:rsidRDefault="00CF51F6" w:rsidP="002D26A8">
      <w:pPr>
        <w:rPr>
          <w:rFonts w:ascii="Times New Roman" w:hAnsi="Times New Roman" w:cs="Times New Roman"/>
          <w:sz w:val="24"/>
          <w:szCs w:val="24"/>
        </w:rPr>
      </w:pP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Komisja Gospodarcza</w:t>
      </w:r>
    </w:p>
    <w:p w:rsidR="00CF51F6" w:rsidRPr="00573C94" w:rsidRDefault="00C53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</w:rPr>
        <w:t>Protokół</w:t>
      </w:r>
      <w:r w:rsidR="002D26A8">
        <w:rPr>
          <w:rFonts w:ascii="Times New Roman" w:hAnsi="Times New Roman" w:cs="Times New Roman"/>
          <w:b/>
          <w:sz w:val="24"/>
          <w:szCs w:val="24"/>
        </w:rPr>
        <w:t xml:space="preserve"> nr 8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8 Posiedzenie Komisji Gospodarczej w dniach 18 grudnia 2024 - 18 grudnia 2024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Obrady rozpoczęto 18 grudnia 2024 o godz. 16:00, a zakończono o godz. </w:t>
      </w:r>
      <w:r w:rsidR="00573C94">
        <w:rPr>
          <w:rFonts w:ascii="Times New Roman" w:hAnsi="Times New Roman" w:cs="Times New Roman"/>
          <w:sz w:val="24"/>
          <w:szCs w:val="24"/>
        </w:rPr>
        <w:t>18:30</w:t>
      </w:r>
      <w:r w:rsidRPr="00573C94">
        <w:rPr>
          <w:rFonts w:ascii="Times New Roman" w:hAnsi="Times New Roman" w:cs="Times New Roman"/>
          <w:sz w:val="24"/>
          <w:szCs w:val="24"/>
        </w:rPr>
        <w:t xml:space="preserve"> dnia 18 grudnia 2024.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W posiedzeniu wzięło udział 8 członków.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Obecni: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1. Paweł Banaszkiewicz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2. Rafał Bartkowiak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3. Stanisław Borowiak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4. Małgorzata Borowicz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5.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6. Marci</w:t>
      </w:r>
      <w:r w:rsidRPr="00573C94">
        <w:rPr>
          <w:rFonts w:ascii="Times New Roman" w:hAnsi="Times New Roman" w:cs="Times New Roman"/>
          <w:sz w:val="24"/>
          <w:szCs w:val="24"/>
        </w:rPr>
        <w:t>n Góźdź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7. </w:t>
      </w:r>
      <w:r w:rsidRPr="00573C94">
        <w:rPr>
          <w:rFonts w:ascii="Times New Roman" w:hAnsi="Times New Roman" w:cs="Times New Roman"/>
          <w:strike/>
          <w:sz w:val="24"/>
          <w:szCs w:val="24"/>
        </w:rPr>
        <w:t>Karol Jakubowski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8. </w:t>
      </w:r>
      <w:r w:rsidRPr="00573C94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9. Maciej Pawlicki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10. </w:t>
      </w:r>
      <w:r w:rsidRPr="00573C94">
        <w:rPr>
          <w:rFonts w:ascii="Times New Roman" w:hAnsi="Times New Roman" w:cs="Times New Roman"/>
          <w:strike/>
          <w:sz w:val="24"/>
          <w:szCs w:val="24"/>
        </w:rPr>
        <w:t>Mateusz Szorcz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11.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F51F6">
      <w:pPr>
        <w:rPr>
          <w:rFonts w:ascii="Times New Roman" w:hAnsi="Times New Roman" w:cs="Times New Roman"/>
          <w:sz w:val="24"/>
          <w:szCs w:val="24"/>
        </w:rPr>
      </w:pP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1. Stwierdzenie prawomocności obrad.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  <w:r w:rsidR="00573C94">
        <w:rPr>
          <w:rFonts w:ascii="Times New Roman" w:hAnsi="Times New Roman" w:cs="Times New Roman"/>
          <w:sz w:val="24"/>
          <w:szCs w:val="24"/>
        </w:rPr>
        <w:t>Obrady otworzył i popr</w:t>
      </w:r>
      <w:r w:rsidR="00700DE9">
        <w:rPr>
          <w:rFonts w:ascii="Times New Roman" w:hAnsi="Times New Roman" w:cs="Times New Roman"/>
          <w:sz w:val="24"/>
          <w:szCs w:val="24"/>
        </w:rPr>
        <w:t>owadził Przewodniczący Komisji G</w:t>
      </w:r>
      <w:bookmarkStart w:id="0" w:name="_GoBack"/>
      <w:bookmarkEnd w:id="0"/>
      <w:r w:rsidR="00573C94">
        <w:rPr>
          <w:rFonts w:ascii="Times New Roman" w:hAnsi="Times New Roman" w:cs="Times New Roman"/>
          <w:sz w:val="24"/>
          <w:szCs w:val="24"/>
        </w:rPr>
        <w:t>ospodarczej Rafał Bartkowiak. W obradach udział wzięło 8 członków komisji, co stanowi kworum do podejmowania prawomocnych decyzji.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2. Przedstawienie porządku obrad.</w:t>
      </w:r>
    </w:p>
    <w:p w:rsidR="00CF51F6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  <w:r w:rsidR="00214614">
        <w:rPr>
          <w:rFonts w:ascii="Times New Roman" w:hAnsi="Times New Roman" w:cs="Times New Roman"/>
          <w:sz w:val="24"/>
          <w:szCs w:val="24"/>
        </w:rPr>
        <w:t>Do porządku obrad wprowadzono zmian</w:t>
      </w:r>
      <w:r w:rsidR="003630A5">
        <w:rPr>
          <w:rFonts w:ascii="Times New Roman" w:hAnsi="Times New Roman" w:cs="Times New Roman"/>
          <w:sz w:val="24"/>
          <w:szCs w:val="24"/>
        </w:rPr>
        <w:t>y</w:t>
      </w:r>
      <w:r w:rsidR="00214614">
        <w:rPr>
          <w:rFonts w:ascii="Times New Roman" w:hAnsi="Times New Roman" w:cs="Times New Roman"/>
          <w:sz w:val="24"/>
          <w:szCs w:val="24"/>
        </w:rPr>
        <w:t>:</w:t>
      </w:r>
    </w:p>
    <w:p w:rsidR="00214614" w:rsidRDefault="002D2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614" w:rsidRPr="00573C94">
        <w:rPr>
          <w:rFonts w:ascii="Times New Roman" w:hAnsi="Times New Roman" w:cs="Times New Roman"/>
          <w:sz w:val="24"/>
          <w:szCs w:val="24"/>
        </w:rPr>
        <w:t xml:space="preserve">uzupełnienie porządku obrad - projekt uchwały w sprawie zmiany uchwały w sprawie szczegółowych warunków przyznawania i odpłatności za usługi opiekuńcze i specjalistyczne </w:t>
      </w:r>
      <w:r w:rsidR="00214614" w:rsidRPr="00573C94">
        <w:rPr>
          <w:rFonts w:ascii="Times New Roman" w:hAnsi="Times New Roman" w:cs="Times New Roman"/>
          <w:sz w:val="24"/>
          <w:szCs w:val="24"/>
        </w:rPr>
        <w:lastRenderedPageBreak/>
        <w:t>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</w:p>
    <w:p w:rsidR="003630A5" w:rsidRPr="00573C94" w:rsidRDefault="0036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zdjęto z porządku obrad p</w:t>
      </w:r>
      <w:r w:rsidRPr="00573C94">
        <w:rPr>
          <w:rFonts w:ascii="Times New Roman" w:hAnsi="Times New Roman" w:cs="Times New Roman"/>
          <w:sz w:val="24"/>
          <w:szCs w:val="24"/>
        </w:rPr>
        <w:t xml:space="preserve">rojekt uchwały zmieniającej uchwałę nr IV/26/2024 w sprawie miejscowego planu zagospodarowania przestrzennego na terenie gminy Chrzypsko Wielkie, na działce nr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>. 265 we wsi Chrzypsko Wielkie (punkt zdjęto z porządku obrad)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(8)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(3)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</w:t>
      </w:r>
      <w:r w:rsidRPr="00573C94">
        <w:rPr>
          <w:rFonts w:ascii="Times New Roman" w:hAnsi="Times New Roman" w:cs="Times New Roman"/>
          <w:sz w:val="24"/>
          <w:szCs w:val="24"/>
        </w:rPr>
        <w:t>owski, Andrzej Janas, Mateusz Szorcz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3. Przyjęcie protokołu z poprzedniego posiedzenia komisji.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  <w:r w:rsidR="00214614">
        <w:rPr>
          <w:rFonts w:ascii="Times New Roman" w:hAnsi="Times New Roman" w:cs="Times New Roman"/>
          <w:sz w:val="24"/>
          <w:szCs w:val="24"/>
        </w:rPr>
        <w:t>Protokół z poprzedniego posiedzenia komisji przyjęto bez odczytywania.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7, PRZECIW: 0, WSTRZYMUJĘ SIĘ: 1, BRAK GŁOSU: 0, NIEOBECNI: 3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(7)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lastRenderedPageBreak/>
        <w:t>WSTRZYMUJĘ SIĘ (1)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Małgorzata Borowicz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</w:t>
      </w:r>
      <w:r w:rsidRPr="00573C94">
        <w:rPr>
          <w:rFonts w:ascii="Times New Roman" w:hAnsi="Times New Roman" w:cs="Times New Roman"/>
          <w:sz w:val="24"/>
          <w:szCs w:val="24"/>
        </w:rPr>
        <w:t>NI (3)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Jakubowski, Andrzej Janas, Mateusz Szorcz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214614" w:rsidRDefault="00214614" w:rsidP="00214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73C94">
        <w:rPr>
          <w:rFonts w:ascii="Times New Roman" w:hAnsi="Times New Roman" w:cs="Times New Roman"/>
          <w:sz w:val="24"/>
          <w:szCs w:val="24"/>
        </w:rPr>
        <w:t>uzupełnienie porządku obrad - projekt uchwały w sprawie zmiany uchwały 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</w:p>
    <w:p w:rsidR="00214614" w:rsidRDefault="00214614" w:rsidP="00214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zmiany w uchwale omówiła pani Kierownik Anna Jabłońska – z uwagi na zmianę kryterium dochodowego należy ujednolicić pracę, ustanowiono przedziały kwotowe, które są bardziej przejrzyste niż w uchwale poprzedniej.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uzupełnienie porządku obrad - projekt uchwały w sprawie zmiany uchwały w sprawie szczegółowych warunków przyznawania i odpłatności za usługi opiekuńcze i specjalistyczne usługi opiekuńcze, z wyłączeniem specjalistycznych usług opiekuńczych dla osób z zaburzeniami psychicznymi, szczegółowe warunki częściowego lub całkowitego zwolnienia od opłat, jak również tryb ich pobierania oraz szczegółowe warunki przyznawania usług sąsiedzkich, wymiar i zakres usług sąsiedzkich oraz sposób rozliczania  i wykonywania takich usług.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214614" w:rsidRPr="00573C94" w:rsidRDefault="00214614" w:rsidP="00214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(8)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214614" w:rsidRPr="00573C94" w:rsidRDefault="00214614" w:rsidP="00214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(3)</w:t>
      </w:r>
    </w:p>
    <w:p w:rsidR="00CF51F6" w:rsidRPr="00573C94" w:rsidRDefault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Jakubowski, Andrzej Janas, Mateusz Szorcz</w:t>
      </w:r>
    </w:p>
    <w:p w:rsidR="00CF51F6" w:rsidRPr="00573C94" w:rsidRDefault="002146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="00C536E7" w:rsidRPr="00573C94">
        <w:rPr>
          <w:rFonts w:ascii="Times New Roman" w:hAnsi="Times New Roman" w:cs="Times New Roman"/>
          <w:sz w:val="24"/>
          <w:szCs w:val="24"/>
        </w:rPr>
        <w:t>Projekt uchwały Rady Gminy Chrzypsko Wielkie w sprawie budżetu Gminy Chrzypsko Wielkie na 2025 rok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  </w:t>
      </w:r>
      <w:r w:rsidRPr="00573C94">
        <w:rPr>
          <w:rFonts w:ascii="Times New Roman" w:hAnsi="Times New Roman" w:cs="Times New Roman"/>
          <w:sz w:val="24"/>
          <w:szCs w:val="24"/>
        </w:rPr>
        <w:t xml:space="preserve">1) 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GOKiBP</w:t>
      </w:r>
      <w:proofErr w:type="spellEnd"/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  <w:r w:rsidR="00214614">
        <w:rPr>
          <w:rFonts w:ascii="Times New Roman" w:hAnsi="Times New Roman" w:cs="Times New Roman"/>
          <w:sz w:val="24"/>
          <w:szCs w:val="24"/>
        </w:rPr>
        <w:t xml:space="preserve">Projekt budżetu Gminnego Ośrodka Kultury i Biblioteki Publicznej omówiła pani Dyrektor Anna </w:t>
      </w:r>
      <w:proofErr w:type="spellStart"/>
      <w:r w:rsidR="00214614">
        <w:rPr>
          <w:rFonts w:ascii="Times New Roman" w:hAnsi="Times New Roman" w:cs="Times New Roman"/>
          <w:sz w:val="24"/>
          <w:szCs w:val="24"/>
        </w:rPr>
        <w:t>Żubik</w:t>
      </w:r>
      <w:proofErr w:type="spellEnd"/>
      <w:r w:rsidR="00214614">
        <w:rPr>
          <w:rFonts w:ascii="Times New Roman" w:hAnsi="Times New Roman" w:cs="Times New Roman"/>
          <w:sz w:val="24"/>
          <w:szCs w:val="24"/>
        </w:rPr>
        <w:t>. Projekt stanowi załącznik do protokołu.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GOKiBP</w:t>
      </w:r>
      <w:proofErr w:type="spellEnd"/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 xml:space="preserve">Wyniki </w:t>
      </w: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(8)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(3)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Jakubowski, Andrzej Janas, Mateusz Szorcz</w:t>
      </w:r>
      <w:r w:rsidRPr="00573C94">
        <w:rPr>
          <w:rFonts w:ascii="Times New Roman" w:hAnsi="Times New Roman" w:cs="Times New Roman"/>
          <w:sz w:val="24"/>
          <w:szCs w:val="24"/>
        </w:rPr>
        <w:t> 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  </w:t>
      </w:r>
      <w:r w:rsidRPr="00573C94">
        <w:rPr>
          <w:rFonts w:ascii="Times New Roman" w:hAnsi="Times New Roman" w:cs="Times New Roman"/>
          <w:sz w:val="24"/>
          <w:szCs w:val="24"/>
        </w:rPr>
        <w:t>2) Zespół Szkół w Chrzypsku Wielkim</w:t>
      </w:r>
    </w:p>
    <w:p w:rsidR="00CF51F6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  <w:r w:rsidR="00214614">
        <w:rPr>
          <w:rFonts w:ascii="Times New Roman" w:hAnsi="Times New Roman" w:cs="Times New Roman"/>
          <w:sz w:val="24"/>
          <w:szCs w:val="24"/>
        </w:rPr>
        <w:t>Projekt</w:t>
      </w:r>
      <w:r w:rsidR="006F0557">
        <w:rPr>
          <w:rFonts w:ascii="Times New Roman" w:hAnsi="Times New Roman" w:cs="Times New Roman"/>
          <w:sz w:val="24"/>
          <w:szCs w:val="24"/>
        </w:rPr>
        <w:t xml:space="preserve"> budżetu d</w:t>
      </w:r>
      <w:r w:rsidR="002D26A8">
        <w:rPr>
          <w:rFonts w:ascii="Times New Roman" w:hAnsi="Times New Roman" w:cs="Times New Roman"/>
          <w:sz w:val="24"/>
          <w:szCs w:val="24"/>
        </w:rPr>
        <w:t>l</w:t>
      </w:r>
      <w:r w:rsidR="006F0557">
        <w:rPr>
          <w:rFonts w:ascii="Times New Roman" w:hAnsi="Times New Roman" w:cs="Times New Roman"/>
          <w:sz w:val="24"/>
          <w:szCs w:val="24"/>
        </w:rPr>
        <w:t xml:space="preserve">a Zespołu Szkół </w:t>
      </w:r>
      <w:r w:rsidR="003630A5">
        <w:rPr>
          <w:rFonts w:ascii="Times New Roman" w:hAnsi="Times New Roman" w:cs="Times New Roman"/>
          <w:sz w:val="24"/>
          <w:szCs w:val="24"/>
        </w:rPr>
        <w:t xml:space="preserve">przedstawiła pani Justyna </w:t>
      </w:r>
      <w:proofErr w:type="spellStart"/>
      <w:r w:rsidR="003630A5">
        <w:rPr>
          <w:rFonts w:ascii="Times New Roman" w:hAnsi="Times New Roman" w:cs="Times New Roman"/>
          <w:sz w:val="24"/>
          <w:szCs w:val="24"/>
        </w:rPr>
        <w:t>Fanselow</w:t>
      </w:r>
      <w:proofErr w:type="spellEnd"/>
      <w:r w:rsidR="003630A5">
        <w:rPr>
          <w:rFonts w:ascii="Times New Roman" w:hAnsi="Times New Roman" w:cs="Times New Roman"/>
          <w:sz w:val="24"/>
          <w:szCs w:val="24"/>
        </w:rPr>
        <w:t>, a na pytania radnych odpowiadała pani Dyre</w:t>
      </w:r>
      <w:r w:rsidR="002D26A8">
        <w:rPr>
          <w:rFonts w:ascii="Times New Roman" w:hAnsi="Times New Roman" w:cs="Times New Roman"/>
          <w:sz w:val="24"/>
          <w:szCs w:val="24"/>
        </w:rPr>
        <w:t>k</w:t>
      </w:r>
      <w:r w:rsidR="003630A5">
        <w:rPr>
          <w:rFonts w:ascii="Times New Roman" w:hAnsi="Times New Roman" w:cs="Times New Roman"/>
          <w:sz w:val="24"/>
          <w:szCs w:val="24"/>
        </w:rPr>
        <w:t>tor Katharina Andrzejak</w:t>
      </w:r>
    </w:p>
    <w:p w:rsidR="003630A5" w:rsidRDefault="0036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dlaczego jest kwota 2 tys. na remonty? – to dotyczy drobnych napraw typu wymiana klamki.</w:t>
      </w:r>
    </w:p>
    <w:p w:rsidR="003630A5" w:rsidRPr="00573C94" w:rsidRDefault="0036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Paweł Banaszkiewicz – ile będzie próbnych egzaminów dla klas ósmych? – jeszcze co najmniej jeden po feriach i wcześniej z CKE. Na dodatkowych godzinach młodzież rozwiązuje testy.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Zespół Szkół w Chrzypsku Wielkim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(8)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Paweł</w:t>
      </w:r>
      <w:r w:rsidRPr="00573C94">
        <w:rPr>
          <w:rFonts w:ascii="Times New Roman" w:hAnsi="Times New Roman" w:cs="Times New Roman"/>
          <w:sz w:val="24"/>
          <w:szCs w:val="24"/>
        </w:rPr>
        <w:t xml:space="preserve"> Banaszkiewicz, Rafał Bartkowiak, Stanisław Borowiak, Małgorzata Borowicz,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(3)</w:t>
      </w:r>
    </w:p>
    <w:p w:rsidR="00CF51F6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Jakubowski, Andrzej Janas, Mateusz Szorcz</w:t>
      </w:r>
    </w:p>
    <w:p w:rsidR="00700DE9" w:rsidRPr="00573C94" w:rsidRDefault="00700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opuściła radna Małgorzata Borowicz.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  </w:t>
      </w:r>
      <w:r w:rsidRPr="00573C94">
        <w:rPr>
          <w:rFonts w:ascii="Times New Roman" w:hAnsi="Times New Roman" w:cs="Times New Roman"/>
          <w:sz w:val="24"/>
          <w:szCs w:val="24"/>
        </w:rPr>
        <w:t>3) Urząd Gminy</w:t>
      </w:r>
    </w:p>
    <w:p w:rsidR="00CF51F6" w:rsidRPr="00573C94" w:rsidRDefault="0036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budżetu Urzędu Gminy omówiła szczegółowo pani Skarbnik Aleksandra Witkowska. Zostały omówione wszystkie działy i rozdziały </w:t>
      </w:r>
      <w:r w:rsidR="002D26A8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uchwały.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Urząd Gminy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(7)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(4)</w:t>
      </w:r>
    </w:p>
    <w:p w:rsidR="00214614" w:rsidRDefault="00C536E7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Małgorzata Bor</w:t>
      </w:r>
      <w:r w:rsidRPr="00573C94">
        <w:rPr>
          <w:rFonts w:ascii="Times New Roman" w:hAnsi="Times New Roman" w:cs="Times New Roman"/>
          <w:sz w:val="24"/>
          <w:szCs w:val="24"/>
        </w:rPr>
        <w:t>owicz, Karol Jakubowski, Andrzej Janas, Mateusz Szorcz</w:t>
      </w:r>
    </w:p>
    <w:p w:rsidR="00214614" w:rsidRPr="00573C94" w:rsidRDefault="00C536E7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  <w:r w:rsidR="00214614"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Projekt uchwały Rady Gminy Chrzypsko Wielkie w sprawie budżetu Gminy Chrzypsko Wielkie na 2025 rok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214614" w:rsidRPr="00573C94" w:rsidRDefault="00214614" w:rsidP="00214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lastRenderedPageBreak/>
        <w:t>ZA (7)</w:t>
      </w:r>
    </w:p>
    <w:p w:rsidR="00214614" w:rsidRPr="00573C94" w:rsidRDefault="00214614" w:rsidP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214614" w:rsidRPr="00573C94" w:rsidRDefault="00214614" w:rsidP="002146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(4)</w:t>
      </w:r>
    </w:p>
    <w:p w:rsidR="003630A5" w:rsidRPr="00573C94" w:rsidRDefault="0021461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Małgorzata Borowicz, Karol Jakubowski, Andrzej Janas, Mateusz Szorcz</w:t>
      </w:r>
    </w:p>
    <w:p w:rsidR="00CF51F6" w:rsidRPr="00573C94" w:rsidRDefault="00DB6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C536E7" w:rsidRPr="00573C94">
        <w:rPr>
          <w:rFonts w:ascii="Times New Roman" w:hAnsi="Times New Roman" w:cs="Times New Roman"/>
          <w:sz w:val="24"/>
          <w:szCs w:val="24"/>
        </w:rPr>
        <w:t>Projekt uchwały Rady Gminy Chrzypsko Wielkie w sprawie Wieloletniej Prognozy Finansowej Gminy Chrzypsko Wielkie na lata 2025-2032</w:t>
      </w:r>
    </w:p>
    <w:p w:rsidR="00CF51F6" w:rsidRPr="00573C94" w:rsidRDefault="003630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 xml:space="preserve">Wieloletniej prognozy Finansowej Gminy </w:t>
      </w:r>
      <w:r w:rsidR="002D26A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hrzypsko Wielkie na lat</w:t>
      </w:r>
      <w:r w:rsidR="002D26A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2025 - 2032</w:t>
      </w:r>
      <w:r>
        <w:rPr>
          <w:rFonts w:ascii="Times New Roman" w:hAnsi="Times New Roman" w:cs="Times New Roman"/>
          <w:sz w:val="24"/>
          <w:szCs w:val="24"/>
        </w:rPr>
        <w:t xml:space="preserve"> omówiła szczegółowo pani Skarbnik Aleksandra Witkowska. 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Projekt uchwały Rady Gminy Chrzypsko Wielk</w:t>
      </w:r>
      <w:r w:rsidRPr="00573C94">
        <w:rPr>
          <w:rFonts w:ascii="Times New Roman" w:hAnsi="Times New Roman" w:cs="Times New Roman"/>
          <w:sz w:val="24"/>
          <w:szCs w:val="24"/>
        </w:rPr>
        <w:t>ie w sprawie Wieloletniej Prognozy Finansowej Gminy Chrzypsko Wielkie na lata 2025-2032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(7)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Paweł Banaszkiewicz, Rafał Bartkowiak, Stanisław Borowiak, We</w:t>
      </w:r>
      <w:r w:rsidRPr="00573C94">
        <w:rPr>
          <w:rFonts w:ascii="Times New Roman" w:hAnsi="Times New Roman" w:cs="Times New Roman"/>
          <w:sz w:val="24"/>
          <w:szCs w:val="24"/>
        </w:rPr>
        <w:t xml:space="preserve">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(4)</w:t>
      </w:r>
    </w:p>
    <w:p w:rsidR="00DB6984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Małgorzata Borowicz, Karol Jakubowski, Andrzej Janas, Mateusz Szorcz</w:t>
      </w:r>
    </w:p>
    <w:p w:rsidR="00CF51F6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 </w:t>
      </w:r>
      <w:r w:rsidRPr="00573C94">
        <w:rPr>
          <w:rFonts w:ascii="Times New Roman" w:hAnsi="Times New Roman" w:cs="Times New Roman"/>
          <w:sz w:val="24"/>
          <w:szCs w:val="24"/>
        </w:rPr>
        <w:t>d) Projekt uchwały w sprawie ustalenia wykazu wydatków, które nie wygasają z upływem roku budżetowego 2024.</w:t>
      </w:r>
    </w:p>
    <w:p w:rsidR="00DB6984" w:rsidRDefault="00DB6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wydatków </w:t>
      </w:r>
      <w:r w:rsidR="002D26A8">
        <w:rPr>
          <w:rFonts w:ascii="Times New Roman" w:hAnsi="Times New Roman" w:cs="Times New Roman"/>
          <w:sz w:val="24"/>
          <w:szCs w:val="24"/>
        </w:rPr>
        <w:t>niewygasających</w:t>
      </w:r>
      <w:r>
        <w:rPr>
          <w:rFonts w:ascii="Times New Roman" w:hAnsi="Times New Roman" w:cs="Times New Roman"/>
          <w:sz w:val="24"/>
          <w:szCs w:val="24"/>
        </w:rPr>
        <w:t xml:space="preserve"> omówił Zastępca Wójta Jakub Kaczmarek. Uchwała dotyczy:</w:t>
      </w:r>
    </w:p>
    <w:p w:rsidR="00CF51F6" w:rsidRPr="00573C94" w:rsidRDefault="00DB6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kanalizacji w Ryżynie – prace rozpoczęły się w 2024 r. ale wcześnie przedłużyły się czynności związane z uzyskaniem pozwoleń itp. W związku z tym prace budowalne rozpoczęły się z 86 dniowym opóźnieniem. Pierwotny termin zakończenia prac miał nastąpić 28 grudnia 2024.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lastRenderedPageBreak/>
        <w:t>Projekt uchwały w sprawie ustalenia wykazu wydatków, które nie wygasają z upływem roku budżetowego 2024.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(7)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Paweł Banaszkiewicz, Rafał Bartkowiak, Stani</w:t>
      </w:r>
      <w:r w:rsidRPr="00573C94">
        <w:rPr>
          <w:rFonts w:ascii="Times New Roman" w:hAnsi="Times New Roman" w:cs="Times New Roman"/>
          <w:sz w:val="24"/>
          <w:szCs w:val="24"/>
        </w:rPr>
        <w:t xml:space="preserve">sław Borowiak,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(4)</w:t>
      </w:r>
    </w:p>
    <w:p w:rsidR="00CF51F6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Małgorzata Borowicz, Karol Jakubowski, Andrzej Janas, Mateusz Szorcz</w:t>
      </w:r>
    </w:p>
    <w:p w:rsidR="00700DE9" w:rsidRPr="00573C94" w:rsidRDefault="00700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obrady powróciła radna Małgorzata Borowicz.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 </w:t>
      </w:r>
      <w:r w:rsidRPr="00573C94">
        <w:rPr>
          <w:rFonts w:ascii="Times New Roman" w:hAnsi="Times New Roman" w:cs="Times New Roman"/>
          <w:sz w:val="24"/>
          <w:szCs w:val="24"/>
        </w:rPr>
        <w:t>e) Projekt uchwały w sprawie zmian do budżetu Gminy na 2024 rok.</w:t>
      </w:r>
    </w:p>
    <w:p w:rsidR="00CF51F6" w:rsidRPr="00573C94" w:rsidRDefault="00186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</w:t>
      </w:r>
      <w:r w:rsidR="00DB6984">
        <w:rPr>
          <w:rFonts w:ascii="Times New Roman" w:hAnsi="Times New Roman" w:cs="Times New Roman"/>
          <w:sz w:val="24"/>
          <w:szCs w:val="24"/>
        </w:rPr>
        <w:t>ety Gminy na 2024 rok omówił szczegółowo pani Skarbnik Aleksandra Witkowska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Proje</w:t>
      </w:r>
      <w:r w:rsidRPr="00573C94">
        <w:rPr>
          <w:rFonts w:ascii="Times New Roman" w:hAnsi="Times New Roman" w:cs="Times New Roman"/>
          <w:sz w:val="24"/>
          <w:szCs w:val="24"/>
        </w:rPr>
        <w:t>kt uchwały w sprawie zmian do budżetu Gminy na 2024 rok.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(8)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(3)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Jakubowski, Andrzej Janas, Mateusz Szorcz</w:t>
      </w:r>
    </w:p>
    <w:p w:rsidR="00CF51F6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 </w:t>
      </w:r>
      <w:r w:rsidRPr="00573C94">
        <w:rPr>
          <w:rFonts w:ascii="Times New Roman" w:hAnsi="Times New Roman" w:cs="Times New Roman"/>
          <w:sz w:val="24"/>
          <w:szCs w:val="24"/>
        </w:rPr>
        <w:t>f) Projekt uchwały w sprawie zmian w Wieloletniej</w:t>
      </w:r>
      <w:r w:rsidRPr="00573C94">
        <w:rPr>
          <w:rFonts w:ascii="Times New Roman" w:hAnsi="Times New Roman" w:cs="Times New Roman"/>
          <w:sz w:val="24"/>
          <w:szCs w:val="24"/>
        </w:rPr>
        <w:t xml:space="preserve"> Prognozie Finansowej Gminy Chrzypsko Wielkie na lata 2024-2032</w:t>
      </w:r>
      <w:r w:rsidRPr="00573C94">
        <w:rPr>
          <w:rFonts w:ascii="Times New Roman" w:hAnsi="Times New Roman" w:cs="Times New Roman"/>
          <w:sz w:val="24"/>
          <w:szCs w:val="24"/>
        </w:rPr>
        <w:t> </w:t>
      </w:r>
    </w:p>
    <w:p w:rsidR="00DB6984" w:rsidRPr="00573C94" w:rsidRDefault="00DB6984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lastRenderedPageBreak/>
        <w:t xml:space="preserve">Projekt uchwały w sprawie zmian do </w:t>
      </w:r>
      <w:r>
        <w:rPr>
          <w:rFonts w:ascii="Times New Roman" w:hAnsi="Times New Roman" w:cs="Times New Roman"/>
          <w:sz w:val="24"/>
          <w:szCs w:val="24"/>
        </w:rPr>
        <w:t>WPF</w:t>
      </w:r>
      <w:r w:rsidRPr="00573C94">
        <w:rPr>
          <w:rFonts w:ascii="Times New Roman" w:hAnsi="Times New Roman" w:cs="Times New Roman"/>
          <w:sz w:val="24"/>
          <w:szCs w:val="24"/>
        </w:rPr>
        <w:t xml:space="preserve"> Gminy </w:t>
      </w:r>
      <w:r>
        <w:rPr>
          <w:rFonts w:ascii="Times New Roman" w:hAnsi="Times New Roman" w:cs="Times New Roman"/>
          <w:sz w:val="24"/>
          <w:szCs w:val="24"/>
        </w:rPr>
        <w:t xml:space="preserve">Chrzypsko Wielkie </w:t>
      </w:r>
      <w:r w:rsidRPr="00573C94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lata 2024-2032 omówiła pani skarbnik Aleksandra Witkowska.</w:t>
      </w:r>
      <w:r w:rsidRPr="00573C94">
        <w:rPr>
          <w:rFonts w:ascii="Times New Roman" w:hAnsi="Times New Roman" w:cs="Times New Roman"/>
          <w:sz w:val="24"/>
          <w:szCs w:val="24"/>
        </w:rPr>
        <w:t>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Głosowano w sprawie: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Projekt uchwały w sprawie zmian w Wieloletniej Prognozie Finansowej Gminy Chrzypsko Wielkie na lata 2024-2032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b/>
          <w:sz w:val="24"/>
          <w:szCs w:val="24"/>
          <w:u w:val="single"/>
        </w:rPr>
        <w:t>Wyniki imienne:</w:t>
      </w:r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ZA (8)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573C94">
        <w:rPr>
          <w:rFonts w:ascii="Times New Roman" w:hAnsi="Times New Roman" w:cs="Times New Roman"/>
          <w:sz w:val="24"/>
          <w:szCs w:val="24"/>
        </w:rPr>
        <w:t xml:space="preserve">, Marcin Góźdź, Maciej Pawlicki, Piotr </w:t>
      </w:r>
      <w:proofErr w:type="spellStart"/>
      <w:r w:rsidRPr="00573C94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CF51F6" w:rsidRPr="00573C94" w:rsidRDefault="00C536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NIEOBECNI (3)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Karol Jakub</w:t>
      </w:r>
      <w:r w:rsidRPr="00573C94">
        <w:rPr>
          <w:rFonts w:ascii="Times New Roman" w:hAnsi="Times New Roman" w:cs="Times New Roman"/>
          <w:sz w:val="24"/>
          <w:szCs w:val="24"/>
        </w:rPr>
        <w:t>owski, Andrzej Janas, Mateusz Szorcz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5. Wolne głosy i wnioski.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6. Zakończenie obrad.</w:t>
      </w:r>
    </w:p>
    <w:p w:rsidR="00CF51F6" w:rsidRPr="00573C94" w:rsidRDefault="00CF51F6">
      <w:pPr>
        <w:rPr>
          <w:rFonts w:ascii="Times New Roman" w:hAnsi="Times New Roman" w:cs="Times New Roman"/>
          <w:sz w:val="24"/>
          <w:szCs w:val="24"/>
        </w:rPr>
      </w:pP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</w:p>
    <w:p w:rsidR="00CF51F6" w:rsidRPr="00573C94" w:rsidRDefault="00C53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Przewodniczący</w:t>
      </w:r>
      <w:r w:rsidR="002D26A8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CF51F6" w:rsidRPr="00573C94" w:rsidRDefault="002D26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 </w:t>
      </w:r>
    </w:p>
    <w:p w:rsidR="002D26A8" w:rsidRDefault="002D26A8">
      <w:pPr>
        <w:rPr>
          <w:rFonts w:ascii="Times New Roman" w:hAnsi="Times New Roman" w:cs="Times New Roman"/>
          <w:sz w:val="24"/>
          <w:szCs w:val="24"/>
        </w:rPr>
      </w:pPr>
    </w:p>
    <w:p w:rsidR="002D26A8" w:rsidRDefault="002D26A8">
      <w:pPr>
        <w:rPr>
          <w:rFonts w:ascii="Times New Roman" w:hAnsi="Times New Roman" w:cs="Times New Roman"/>
          <w:sz w:val="24"/>
          <w:szCs w:val="24"/>
        </w:rPr>
      </w:pPr>
    </w:p>
    <w:p w:rsidR="002D26A8" w:rsidRDefault="002D26A8">
      <w:pPr>
        <w:rPr>
          <w:rFonts w:ascii="Times New Roman" w:hAnsi="Times New Roman" w:cs="Times New Roman"/>
          <w:sz w:val="24"/>
          <w:szCs w:val="24"/>
        </w:rPr>
      </w:pPr>
    </w:p>
    <w:p w:rsidR="00CF51F6" w:rsidRPr="00573C94" w:rsidRDefault="00C536E7">
      <w:pPr>
        <w:rPr>
          <w:rFonts w:ascii="Times New Roman" w:hAnsi="Times New Roman" w:cs="Times New Roman"/>
          <w:sz w:val="24"/>
          <w:szCs w:val="24"/>
        </w:rPr>
      </w:pPr>
      <w:r w:rsidRPr="00573C94">
        <w:rPr>
          <w:rFonts w:ascii="Times New Roman" w:hAnsi="Times New Roman" w:cs="Times New Roman"/>
          <w:sz w:val="24"/>
          <w:szCs w:val="24"/>
        </w:rPr>
        <w:t>Przygotował</w:t>
      </w:r>
      <w:r w:rsidR="002D26A8">
        <w:rPr>
          <w:rFonts w:ascii="Times New Roman" w:hAnsi="Times New Roman" w:cs="Times New Roman"/>
          <w:sz w:val="24"/>
          <w:szCs w:val="24"/>
        </w:rPr>
        <w:t>a</w:t>
      </w:r>
      <w:r w:rsidRPr="00573C94">
        <w:rPr>
          <w:rFonts w:ascii="Times New Roman" w:hAnsi="Times New Roman" w:cs="Times New Roman"/>
          <w:sz w:val="24"/>
          <w:szCs w:val="24"/>
        </w:rPr>
        <w:t>:</w:t>
      </w:r>
      <w:r w:rsidRPr="00573C94">
        <w:rPr>
          <w:rFonts w:ascii="Times New Roman" w:hAnsi="Times New Roman" w:cs="Times New Roman"/>
          <w:sz w:val="24"/>
          <w:szCs w:val="24"/>
        </w:rPr>
        <w:t xml:space="preserve"> Zuzanna Świderska</w:t>
      </w:r>
    </w:p>
    <w:p w:rsidR="00573C94" w:rsidRPr="00573C94" w:rsidRDefault="00573C94">
      <w:pPr>
        <w:rPr>
          <w:rFonts w:ascii="Times New Roman" w:hAnsi="Times New Roman" w:cs="Times New Roman"/>
          <w:sz w:val="24"/>
          <w:szCs w:val="24"/>
        </w:rPr>
      </w:pPr>
    </w:p>
    <w:sectPr w:rsidR="00573C94" w:rsidRPr="00573C94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6E7" w:rsidRDefault="00C536E7">
      <w:pPr>
        <w:spacing w:after="0" w:line="240" w:lineRule="auto"/>
      </w:pPr>
      <w:r>
        <w:separator/>
      </w:r>
    </w:p>
  </w:endnote>
  <w:endnote w:type="continuationSeparator" w:id="0">
    <w:p w:rsidR="00C536E7" w:rsidRDefault="00C53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1F6" w:rsidRDefault="00C536E7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6E7" w:rsidRDefault="00C536E7">
      <w:pPr>
        <w:spacing w:after="0" w:line="240" w:lineRule="auto"/>
      </w:pPr>
      <w:r>
        <w:separator/>
      </w:r>
    </w:p>
  </w:footnote>
  <w:footnote w:type="continuationSeparator" w:id="0">
    <w:p w:rsidR="00C536E7" w:rsidRDefault="00C53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C536E7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EBE"/>
    <w:multiLevelType w:val="singleLevel"/>
    <w:tmpl w:val="3526528E"/>
    <w:name w:val="decimal-heading-multi"/>
    <w:lvl w:ilvl="0">
      <w:start w:val="1"/>
      <w:numFmt w:val="decimal"/>
      <w:lvlText w:val="%1."/>
      <w:lvlJc w:val="left"/>
    </w:lvl>
  </w:abstractNum>
  <w:abstractNum w:abstractNumId="1">
    <w:nsid w:val="13E560B4"/>
    <w:multiLevelType w:val="singleLevel"/>
    <w:tmpl w:val="6A500F0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>
    <w:nsid w:val="169040B9"/>
    <w:multiLevelType w:val="singleLevel"/>
    <w:tmpl w:val="6490864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">
    <w:nsid w:val="2E0122E3"/>
    <w:multiLevelType w:val="multilevel"/>
    <w:tmpl w:val="09A6951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376E2560"/>
    <w:multiLevelType w:val="singleLevel"/>
    <w:tmpl w:val="0D5038F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>
    <w:nsid w:val="5541797B"/>
    <w:multiLevelType w:val="singleLevel"/>
    <w:tmpl w:val="48D80F8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>
    <w:nsid w:val="5E4F5789"/>
    <w:multiLevelType w:val="singleLevel"/>
    <w:tmpl w:val="E4DA392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7">
    <w:nsid w:val="5E622252"/>
    <w:multiLevelType w:val="singleLevel"/>
    <w:tmpl w:val="BA5005D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>
    <w:nsid w:val="6A3C5A74"/>
    <w:multiLevelType w:val="singleLevel"/>
    <w:tmpl w:val="A826554C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51F6"/>
    <w:rsid w:val="00186448"/>
    <w:rsid w:val="00214614"/>
    <w:rsid w:val="002D26A8"/>
    <w:rsid w:val="003630A5"/>
    <w:rsid w:val="00573C94"/>
    <w:rsid w:val="006F0557"/>
    <w:rsid w:val="00700DE9"/>
    <w:rsid w:val="00C536E7"/>
    <w:rsid w:val="00CF51F6"/>
    <w:rsid w:val="00D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3</cp:revision>
  <dcterms:created xsi:type="dcterms:W3CDTF">2025-01-13T09:51:00Z</dcterms:created>
  <dcterms:modified xsi:type="dcterms:W3CDTF">2025-01-13T10:11:00Z</dcterms:modified>
</cp:coreProperties>
</file>