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b/>
          <w:sz w:val="24"/>
          <w:szCs w:val="24"/>
        </w:rPr>
        <w:t>Rada Gminy w Chrzypsku Wielkim</w:t>
      </w: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>Komisja Gospodarcza</w:t>
      </w:r>
    </w:p>
    <w:p w:rsidR="005C3CB8" w:rsidRPr="007D314E" w:rsidRDefault="0036624C">
      <w:pPr>
        <w:jc w:val="center"/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b/>
          <w:sz w:val="24"/>
          <w:szCs w:val="24"/>
        </w:rPr>
        <w:t>Protokół</w:t>
      </w:r>
      <w:r w:rsidR="004621C1">
        <w:rPr>
          <w:rFonts w:ascii="Times New Roman" w:hAnsi="Times New Roman" w:cs="Times New Roman"/>
          <w:b/>
          <w:sz w:val="24"/>
          <w:szCs w:val="24"/>
        </w:rPr>
        <w:t xml:space="preserve"> nr 4</w:t>
      </w: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 xml:space="preserve">4 Posiedzenie Komisji Gospodarczej w </w:t>
      </w:r>
      <w:r w:rsidR="00ED5B80">
        <w:rPr>
          <w:rFonts w:ascii="Times New Roman" w:hAnsi="Times New Roman" w:cs="Times New Roman"/>
          <w:sz w:val="24"/>
          <w:szCs w:val="24"/>
        </w:rPr>
        <w:t>dniu</w:t>
      </w:r>
      <w:r w:rsidRPr="007D314E">
        <w:rPr>
          <w:rFonts w:ascii="Times New Roman" w:hAnsi="Times New Roman" w:cs="Times New Roman"/>
          <w:sz w:val="24"/>
          <w:szCs w:val="24"/>
        </w:rPr>
        <w:t xml:space="preserve"> 19 sierpnia 2024 </w:t>
      </w: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>Miejsce posiedzenia: Sala Narad UG</w:t>
      </w: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>Obrady rozpoczęto 19 sierpnia 2024 o godz. 16:00, a zakończono o godz. 17:43 dnia 19 sierpnia 2024</w:t>
      </w: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>W posiedzeniu wzięło udział 10 członków</w:t>
      </w: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>Obecni:</w:t>
      </w:r>
    </w:p>
    <w:p w:rsidR="005C3CB8" w:rsidRPr="007D314E" w:rsidRDefault="0036624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>Paweł Banaszkiewicz</w:t>
      </w:r>
    </w:p>
    <w:p w:rsidR="005C3CB8" w:rsidRPr="007D314E" w:rsidRDefault="0036624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>Rafał Bartkowiak</w:t>
      </w:r>
    </w:p>
    <w:p w:rsidR="005C3CB8" w:rsidRPr="007D314E" w:rsidRDefault="0036624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>Stanisław Borowiak</w:t>
      </w:r>
    </w:p>
    <w:p w:rsidR="005C3CB8" w:rsidRPr="007D314E" w:rsidRDefault="0036624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>Małgorzata Borowicz</w:t>
      </w:r>
    </w:p>
    <w:p w:rsidR="005C3CB8" w:rsidRPr="007D314E" w:rsidRDefault="0036624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 xml:space="preserve">Weronika </w:t>
      </w:r>
      <w:proofErr w:type="spellStart"/>
      <w:r w:rsidRPr="007D314E">
        <w:rPr>
          <w:rFonts w:ascii="Times New Roman" w:hAnsi="Times New Roman" w:cs="Times New Roman"/>
          <w:sz w:val="24"/>
          <w:szCs w:val="24"/>
        </w:rPr>
        <w:t>Gomuła</w:t>
      </w:r>
      <w:proofErr w:type="spellEnd"/>
    </w:p>
    <w:p w:rsidR="005C3CB8" w:rsidRPr="007D314E" w:rsidRDefault="0036624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>Marcin Góźdź</w:t>
      </w:r>
    </w:p>
    <w:p w:rsidR="005C3CB8" w:rsidRPr="007D314E" w:rsidRDefault="0036624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>Karo</w:t>
      </w:r>
      <w:r w:rsidRPr="007D314E">
        <w:rPr>
          <w:rFonts w:ascii="Times New Roman" w:hAnsi="Times New Roman" w:cs="Times New Roman"/>
          <w:sz w:val="24"/>
          <w:szCs w:val="24"/>
        </w:rPr>
        <w:t>l Jakubowski</w:t>
      </w:r>
    </w:p>
    <w:p w:rsidR="005C3CB8" w:rsidRPr="007D314E" w:rsidRDefault="0036624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trike/>
          <w:sz w:val="24"/>
          <w:szCs w:val="24"/>
        </w:rPr>
        <w:t>Andrzej Janas</w:t>
      </w:r>
    </w:p>
    <w:p w:rsidR="005C3CB8" w:rsidRPr="007D314E" w:rsidRDefault="0036624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>Maciej Pawlicki</w:t>
      </w:r>
    </w:p>
    <w:p w:rsidR="005C3CB8" w:rsidRPr="007D314E" w:rsidRDefault="0036624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>Mateusz Szorcz</w:t>
      </w:r>
    </w:p>
    <w:p w:rsidR="005C3CB8" w:rsidRPr="007D314E" w:rsidRDefault="0036624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 xml:space="preserve">Piotr </w:t>
      </w:r>
      <w:proofErr w:type="spellStart"/>
      <w:r w:rsidRPr="007D314E">
        <w:rPr>
          <w:rFonts w:ascii="Times New Roman" w:hAnsi="Times New Roman" w:cs="Times New Roman"/>
          <w:sz w:val="24"/>
          <w:szCs w:val="24"/>
        </w:rPr>
        <w:t>Wicenty</w:t>
      </w:r>
      <w:proofErr w:type="spellEnd"/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>1. Stwierdzenie prawomocności obrad.</w:t>
      </w:r>
    </w:p>
    <w:p w:rsidR="007D314E" w:rsidRDefault="007D31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Posiedzenie Komisji Gospodarczej otworzył i poprowadził przewodniczący Rafał Bartkowiak. W posiedzeniu udział wzięło 10 radnych, w związku z czym komisja mogła </w:t>
      </w:r>
      <w:r w:rsidR="00722ED3">
        <w:rPr>
          <w:rFonts w:ascii="Times New Roman" w:hAnsi="Times New Roman" w:cs="Times New Roman"/>
          <w:sz w:val="24"/>
          <w:szCs w:val="24"/>
        </w:rPr>
        <w:t>podejmować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2ED3">
        <w:rPr>
          <w:rFonts w:ascii="Times New Roman" w:hAnsi="Times New Roman" w:cs="Times New Roman"/>
          <w:sz w:val="24"/>
          <w:szCs w:val="24"/>
        </w:rPr>
        <w:t>prawomocne</w:t>
      </w:r>
      <w:r>
        <w:rPr>
          <w:rFonts w:ascii="Times New Roman" w:hAnsi="Times New Roman" w:cs="Times New Roman"/>
          <w:sz w:val="24"/>
          <w:szCs w:val="24"/>
        </w:rPr>
        <w:t xml:space="preserve"> decyzje.</w:t>
      </w:r>
    </w:p>
    <w:p w:rsidR="005C3CB8" w:rsidRDefault="007D31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36624C" w:rsidRPr="007D314E">
        <w:rPr>
          <w:rFonts w:ascii="Times New Roman" w:hAnsi="Times New Roman" w:cs="Times New Roman"/>
          <w:sz w:val="24"/>
          <w:szCs w:val="24"/>
        </w:rPr>
        <w:t>2. Przyjęcie protokołu z poprzedniego posiedzenia komisji.</w:t>
      </w:r>
    </w:p>
    <w:p w:rsidR="00722ED3" w:rsidRPr="007D314E" w:rsidRDefault="00722E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z trzeciej komisji gospodarczej przyjęto bez odczytywania.</w:t>
      </w: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b/>
          <w:sz w:val="24"/>
          <w:szCs w:val="24"/>
          <w:u w:val="single"/>
        </w:rPr>
        <w:t>Głosowano w sprawie</w:t>
      </w: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>Przyjęcie protokołu z poprzedniego posiedzenia komisji.</w:t>
      </w: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b/>
          <w:sz w:val="24"/>
          <w:szCs w:val="24"/>
          <w:u w:val="single"/>
        </w:rPr>
        <w:t>Wyniki głoso</w:t>
      </w:r>
      <w:r w:rsidRPr="007D314E">
        <w:rPr>
          <w:rFonts w:ascii="Times New Roman" w:hAnsi="Times New Roman" w:cs="Times New Roman"/>
          <w:b/>
          <w:sz w:val="24"/>
          <w:szCs w:val="24"/>
          <w:u w:val="single"/>
        </w:rPr>
        <w:t>wania</w:t>
      </w: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>ZA: 9, PRZECIW: 0, WSTRZYMUJĘ SIĘ: 1, BRAK GŁOSU: 0, NIEOBECNI: 1</w:t>
      </w: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  <w:u w:val="single"/>
        </w:rPr>
        <w:t>Wyniki imienne</w:t>
      </w: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>ZA (9)</w:t>
      </w: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 xml:space="preserve">Paweł Banaszkiewicz, Rafał Bartkowiak, Stanisław Borowiak, Weronika </w:t>
      </w:r>
      <w:proofErr w:type="spellStart"/>
      <w:r w:rsidRPr="007D314E">
        <w:rPr>
          <w:rFonts w:ascii="Times New Roman" w:hAnsi="Times New Roman" w:cs="Times New Roman"/>
          <w:sz w:val="24"/>
          <w:szCs w:val="24"/>
        </w:rPr>
        <w:t>Gomuła</w:t>
      </w:r>
      <w:proofErr w:type="spellEnd"/>
      <w:r w:rsidRPr="007D314E">
        <w:rPr>
          <w:rFonts w:ascii="Times New Roman" w:hAnsi="Times New Roman" w:cs="Times New Roman"/>
          <w:sz w:val="24"/>
          <w:szCs w:val="24"/>
        </w:rPr>
        <w:t xml:space="preserve">, Marcin Góźdź, Karol Jakubowski, Maciej Pawlicki, Mateusz Szorcz, Piotr </w:t>
      </w:r>
      <w:proofErr w:type="spellStart"/>
      <w:r w:rsidRPr="007D314E">
        <w:rPr>
          <w:rFonts w:ascii="Times New Roman" w:hAnsi="Times New Roman" w:cs="Times New Roman"/>
          <w:sz w:val="24"/>
          <w:szCs w:val="24"/>
        </w:rPr>
        <w:t>Wicenty</w:t>
      </w:r>
      <w:proofErr w:type="spellEnd"/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>PRZECIW (0)</w:t>
      </w: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>WSTRZYMUJĘ SIĘ (1)</w:t>
      </w: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>Małgorzata Borowicz</w:t>
      </w: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>BRAK GŁOSU (0)</w:t>
      </w: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>NIEOBECNI (1)</w:t>
      </w: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>Andrzej Janas</w:t>
      </w:r>
    </w:p>
    <w:p w:rsidR="005C3CB8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>3. Przedstawienie porządku obrad.</w:t>
      </w:r>
    </w:p>
    <w:p w:rsidR="00722ED3" w:rsidRPr="007D314E" w:rsidRDefault="00722E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wprowadzono zmian do porządku obrad.</w:t>
      </w: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>4. Omówienie zagadnień:</w:t>
      </w:r>
    </w:p>
    <w:p w:rsidR="005C3CB8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> </w:t>
      </w:r>
      <w:r w:rsidRPr="007D314E">
        <w:rPr>
          <w:rFonts w:ascii="Times New Roman" w:hAnsi="Times New Roman" w:cs="Times New Roman"/>
          <w:sz w:val="24"/>
          <w:szCs w:val="24"/>
        </w:rPr>
        <w:t>a) Projekt uchwały w sprawie wyrażenia opinii na temat celowości realizacji i dofinansowania zadań zwią</w:t>
      </w:r>
      <w:r w:rsidRPr="007D314E">
        <w:rPr>
          <w:rFonts w:ascii="Times New Roman" w:hAnsi="Times New Roman" w:cs="Times New Roman"/>
          <w:sz w:val="24"/>
          <w:szCs w:val="24"/>
        </w:rPr>
        <w:t>zanych z rekultywacją gruntów rolnych na terenie Gminy Chrzypsko Wielkie.</w:t>
      </w:r>
    </w:p>
    <w:p w:rsidR="00722ED3" w:rsidRPr="007D314E" w:rsidRDefault="00722E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uchwały omówił Wójt. Projekt dotyczy drogi z Chrzypska Małego do Gnuszyna. Ze środków UE nie ma już finansowania budowy dróg, zostaje tylko fundusz dróg samorządowych. Droga z Chrzypska Małego do Gnuszyna to odcinek 460 m.. </w:t>
      </w:r>
      <w:r w:rsidR="00ED5B80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hcemy również </w:t>
      </w:r>
      <w:r w:rsidR="00ED5B80">
        <w:rPr>
          <w:rFonts w:ascii="Times New Roman" w:hAnsi="Times New Roman" w:cs="Times New Roman"/>
          <w:sz w:val="24"/>
          <w:szCs w:val="24"/>
        </w:rPr>
        <w:t>zgłosić drogę w Mylinie, od Golę</w:t>
      </w:r>
      <w:r>
        <w:rPr>
          <w:rFonts w:ascii="Times New Roman" w:hAnsi="Times New Roman" w:cs="Times New Roman"/>
          <w:sz w:val="24"/>
          <w:szCs w:val="24"/>
        </w:rPr>
        <w:t xml:space="preserve">cina  ok. 600 m. Jednak dopłaty do budowy kilometra są dość małe, ale dostają </w:t>
      </w:r>
      <w:r>
        <w:rPr>
          <w:rFonts w:ascii="Times New Roman" w:hAnsi="Times New Roman" w:cs="Times New Roman"/>
          <w:sz w:val="24"/>
          <w:szCs w:val="24"/>
        </w:rPr>
        <w:lastRenderedPageBreak/>
        <w:t>wszystkie wnioski. . Szacowany koszt – 600 tys. zł. Wójt zaproponowali złożenie dwóch projektów.</w:t>
      </w: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b/>
          <w:sz w:val="24"/>
          <w:szCs w:val="24"/>
          <w:u w:val="single"/>
        </w:rPr>
        <w:t>Głosowano w sprawie</w:t>
      </w: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>Projekt uchwały w sprawie wyrażenia opinii na temat celowości realizacji i dofinansowania zadań związanych z rekultywacją gruntów rolnych na terenie Gminy Chrzyps</w:t>
      </w:r>
      <w:r w:rsidRPr="007D314E">
        <w:rPr>
          <w:rFonts w:ascii="Times New Roman" w:hAnsi="Times New Roman" w:cs="Times New Roman"/>
          <w:sz w:val="24"/>
          <w:szCs w:val="24"/>
        </w:rPr>
        <w:t>ko Wielkie.</w:t>
      </w: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b/>
          <w:sz w:val="24"/>
          <w:szCs w:val="24"/>
          <w:u w:val="single"/>
        </w:rPr>
        <w:t>Wyniki głosowania</w:t>
      </w: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>ZA: 10, PRZECIW: 0, WSTRZYMUJĘ SIĘ: 0, BRAK GŁOSU: 0, NIEOBECNI: 1</w:t>
      </w: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  <w:u w:val="single"/>
        </w:rPr>
        <w:t>Wyniki imienne</w:t>
      </w: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>ZA (10)</w:t>
      </w: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 xml:space="preserve">Paweł Banaszkiewicz, Rafał Bartkowiak, Stanisław Borowiak, Małgorzata Borowicz, Weronika </w:t>
      </w:r>
      <w:proofErr w:type="spellStart"/>
      <w:r w:rsidRPr="007D314E">
        <w:rPr>
          <w:rFonts w:ascii="Times New Roman" w:hAnsi="Times New Roman" w:cs="Times New Roman"/>
          <w:sz w:val="24"/>
          <w:szCs w:val="24"/>
        </w:rPr>
        <w:t>Gomuła</w:t>
      </w:r>
      <w:proofErr w:type="spellEnd"/>
      <w:r w:rsidRPr="007D314E">
        <w:rPr>
          <w:rFonts w:ascii="Times New Roman" w:hAnsi="Times New Roman" w:cs="Times New Roman"/>
          <w:sz w:val="24"/>
          <w:szCs w:val="24"/>
        </w:rPr>
        <w:t xml:space="preserve">, Marcin Góźdź, Karol Jakubowski, Maciej Pawlicki, Mateusz Szorcz, Piotr </w:t>
      </w:r>
      <w:proofErr w:type="spellStart"/>
      <w:r w:rsidRPr="007D314E">
        <w:rPr>
          <w:rFonts w:ascii="Times New Roman" w:hAnsi="Times New Roman" w:cs="Times New Roman"/>
          <w:sz w:val="24"/>
          <w:szCs w:val="24"/>
        </w:rPr>
        <w:t>Wicenty</w:t>
      </w:r>
      <w:proofErr w:type="spellEnd"/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>PRZECIW (0)</w:t>
      </w: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>WSTRZYMUJĘ SIĘ (0)</w:t>
      </w: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>BRAK GŁOSU (0)</w:t>
      </w: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>NIEOBECNI (1)</w:t>
      </w: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>Andrzej Janas</w:t>
      </w:r>
    </w:p>
    <w:p w:rsidR="005C3CB8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> </w:t>
      </w:r>
      <w:r w:rsidRPr="007D314E">
        <w:rPr>
          <w:rFonts w:ascii="Times New Roman" w:hAnsi="Times New Roman" w:cs="Times New Roman"/>
          <w:sz w:val="24"/>
          <w:szCs w:val="24"/>
        </w:rPr>
        <w:t>b) Pr</w:t>
      </w:r>
      <w:r w:rsidRPr="007D314E">
        <w:rPr>
          <w:rFonts w:ascii="Times New Roman" w:hAnsi="Times New Roman" w:cs="Times New Roman"/>
          <w:sz w:val="24"/>
          <w:szCs w:val="24"/>
        </w:rPr>
        <w:t>ojekt uchwały w sprawie wyrażenia zgody na nabycie do zasobu Gminy Chrzypsko Wielkie nieruchomości gruntowej stanowiącej współwłasność osób fizycznych, położonej w miejscowości Chrzypsko Wielkie, gmina Chrzypsko Wielkie.</w:t>
      </w:r>
    </w:p>
    <w:p w:rsidR="00744CA1" w:rsidRPr="007D314E" w:rsidRDefault="00744C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 to skrawek nieruchomości położonej przy ul. Polnej. Nabycie jest konieczne aby poprawić widoczność i bezpieczeństwo. Wycena: ok. 4 tys. plus 2 tys. za akt notarialny.</w:t>
      </w: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b/>
          <w:sz w:val="24"/>
          <w:szCs w:val="24"/>
          <w:u w:val="single"/>
        </w:rPr>
        <w:t>Głosowano w sprawie</w:t>
      </w: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>Projekt uchwały</w:t>
      </w:r>
      <w:r w:rsidRPr="007D314E">
        <w:rPr>
          <w:rFonts w:ascii="Times New Roman" w:hAnsi="Times New Roman" w:cs="Times New Roman"/>
          <w:sz w:val="24"/>
          <w:szCs w:val="24"/>
        </w:rPr>
        <w:t xml:space="preserve"> w sprawie wyrażenia zgody na nabycie do zasobu Gminy Chrzypsko Wielkie nieruchomości gruntowej stanowiącej współwłasność osób fizycznych, położonej w miejscowości Chrzypsko Wielkie, gmina Chrzypsko Wielkie.</w:t>
      </w: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b/>
          <w:sz w:val="24"/>
          <w:szCs w:val="24"/>
          <w:u w:val="single"/>
        </w:rPr>
        <w:t>Wyniki głosowania</w:t>
      </w: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lastRenderedPageBreak/>
        <w:t>ZA: 10, PRZECIW: 0, WSTRZYMUJĘ</w:t>
      </w:r>
      <w:r w:rsidRPr="007D314E">
        <w:rPr>
          <w:rFonts w:ascii="Times New Roman" w:hAnsi="Times New Roman" w:cs="Times New Roman"/>
          <w:sz w:val="24"/>
          <w:szCs w:val="24"/>
        </w:rPr>
        <w:t xml:space="preserve"> SIĘ: 0, BRAK GŁOSU: 0, NIEOBECNI: 1</w:t>
      </w: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  <w:u w:val="single"/>
        </w:rPr>
        <w:t>Wyniki imienne</w:t>
      </w: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>ZA (10)</w:t>
      </w: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 xml:space="preserve">Paweł Banaszkiewicz, Rafał Bartkowiak, Stanisław Borowiak, Małgorzata Borowicz, Weronika </w:t>
      </w:r>
      <w:proofErr w:type="spellStart"/>
      <w:r w:rsidRPr="007D314E">
        <w:rPr>
          <w:rFonts w:ascii="Times New Roman" w:hAnsi="Times New Roman" w:cs="Times New Roman"/>
          <w:sz w:val="24"/>
          <w:szCs w:val="24"/>
        </w:rPr>
        <w:t>Gomuła</w:t>
      </w:r>
      <w:proofErr w:type="spellEnd"/>
      <w:r w:rsidRPr="007D314E">
        <w:rPr>
          <w:rFonts w:ascii="Times New Roman" w:hAnsi="Times New Roman" w:cs="Times New Roman"/>
          <w:sz w:val="24"/>
          <w:szCs w:val="24"/>
        </w:rPr>
        <w:t xml:space="preserve">, Marcin Góźdź, Karol Jakubowski, Maciej Pawlicki, Mateusz Szorcz, Piotr </w:t>
      </w:r>
      <w:proofErr w:type="spellStart"/>
      <w:r w:rsidRPr="007D314E">
        <w:rPr>
          <w:rFonts w:ascii="Times New Roman" w:hAnsi="Times New Roman" w:cs="Times New Roman"/>
          <w:sz w:val="24"/>
          <w:szCs w:val="24"/>
        </w:rPr>
        <w:t>Wicenty</w:t>
      </w:r>
      <w:proofErr w:type="spellEnd"/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>PRZECIW (0)</w:t>
      </w: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>WSTRZYMUJĘ SIĘ (0)</w:t>
      </w: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>BRAK GŁOSU (0)</w:t>
      </w: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>NIEOBECNI (1)</w:t>
      </w: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>Andrzej Janas</w:t>
      </w:r>
    </w:p>
    <w:p w:rsidR="005C3CB8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> </w:t>
      </w:r>
      <w:r w:rsidRPr="007D314E">
        <w:rPr>
          <w:rFonts w:ascii="Times New Roman" w:hAnsi="Times New Roman" w:cs="Times New Roman"/>
          <w:sz w:val="24"/>
          <w:szCs w:val="24"/>
        </w:rPr>
        <w:t xml:space="preserve">c) Projekt uchwały w sprawie miejscowego planu zagospodarowania przestrzennego na terenie gminy Chrzypsko Wielkie, na działce nr </w:t>
      </w:r>
      <w:proofErr w:type="spellStart"/>
      <w:r w:rsidRPr="007D314E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Pr="007D314E">
        <w:rPr>
          <w:rFonts w:ascii="Times New Roman" w:hAnsi="Times New Roman" w:cs="Times New Roman"/>
          <w:sz w:val="24"/>
          <w:szCs w:val="24"/>
        </w:rPr>
        <w:t>.: 265 we wsi Chrzypsko Wielkie</w:t>
      </w:r>
      <w:r w:rsidR="00744CA1">
        <w:rPr>
          <w:rFonts w:ascii="Times New Roman" w:hAnsi="Times New Roman" w:cs="Times New Roman"/>
          <w:sz w:val="24"/>
          <w:szCs w:val="24"/>
        </w:rPr>
        <w:t>.</w:t>
      </w:r>
    </w:p>
    <w:p w:rsidR="00744CA1" w:rsidRPr="007D314E" w:rsidRDefault="00744C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tym planie chodzi o teren przy boisku. Plan jest zgodny ze studium. Chcemy aby ten teren był objęty funkcją mieszaną - zabudową mieszkaniowo-usługową.</w:t>
      </w: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b/>
          <w:sz w:val="24"/>
          <w:szCs w:val="24"/>
          <w:u w:val="single"/>
        </w:rPr>
        <w:t>Głosowano w sprawie</w:t>
      </w: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 xml:space="preserve">Projekt </w:t>
      </w:r>
      <w:r w:rsidRPr="007D314E">
        <w:rPr>
          <w:rFonts w:ascii="Times New Roman" w:hAnsi="Times New Roman" w:cs="Times New Roman"/>
          <w:sz w:val="24"/>
          <w:szCs w:val="24"/>
        </w:rPr>
        <w:t xml:space="preserve">uchwały w sprawie miejscowego planu zagospodarowania przestrzennego na terenie gminy Chrzypsko Wielkie, na działce nr </w:t>
      </w:r>
      <w:proofErr w:type="spellStart"/>
      <w:r w:rsidRPr="007D314E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Pr="007D314E">
        <w:rPr>
          <w:rFonts w:ascii="Times New Roman" w:hAnsi="Times New Roman" w:cs="Times New Roman"/>
          <w:sz w:val="24"/>
          <w:szCs w:val="24"/>
        </w:rPr>
        <w:t>.: 265 we wsi Chrzypsko Wielkie</w:t>
      </w: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b/>
          <w:sz w:val="24"/>
          <w:szCs w:val="24"/>
          <w:u w:val="single"/>
        </w:rPr>
        <w:t>Wyniki głosowania</w:t>
      </w: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>ZA: 10, PRZECIW: 0, WSTRZYMUJĘ SIĘ: 0, BRAK GŁOSU: 0, NIEOBECNI: 1</w:t>
      </w: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  <w:u w:val="single"/>
        </w:rPr>
        <w:t>Wyniki imienne</w:t>
      </w: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>ZA</w:t>
      </w:r>
      <w:r w:rsidRPr="007D314E">
        <w:rPr>
          <w:rFonts w:ascii="Times New Roman" w:hAnsi="Times New Roman" w:cs="Times New Roman"/>
          <w:sz w:val="24"/>
          <w:szCs w:val="24"/>
        </w:rPr>
        <w:t xml:space="preserve"> (10)</w:t>
      </w: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 xml:space="preserve">Paweł Banaszkiewicz, Rafał Bartkowiak, Stanisław Borowiak, Małgorzata Borowicz, Weronika </w:t>
      </w:r>
      <w:proofErr w:type="spellStart"/>
      <w:r w:rsidRPr="007D314E">
        <w:rPr>
          <w:rFonts w:ascii="Times New Roman" w:hAnsi="Times New Roman" w:cs="Times New Roman"/>
          <w:sz w:val="24"/>
          <w:szCs w:val="24"/>
        </w:rPr>
        <w:t>Gomuła</w:t>
      </w:r>
      <w:proofErr w:type="spellEnd"/>
      <w:r w:rsidRPr="007D314E">
        <w:rPr>
          <w:rFonts w:ascii="Times New Roman" w:hAnsi="Times New Roman" w:cs="Times New Roman"/>
          <w:sz w:val="24"/>
          <w:szCs w:val="24"/>
        </w:rPr>
        <w:t xml:space="preserve">, Marcin Góźdź, Karol Jakubowski, Maciej Pawlicki, Mateusz Szorcz, Piotr </w:t>
      </w:r>
      <w:proofErr w:type="spellStart"/>
      <w:r w:rsidRPr="007D314E">
        <w:rPr>
          <w:rFonts w:ascii="Times New Roman" w:hAnsi="Times New Roman" w:cs="Times New Roman"/>
          <w:sz w:val="24"/>
          <w:szCs w:val="24"/>
        </w:rPr>
        <w:t>Wicenty</w:t>
      </w:r>
      <w:proofErr w:type="spellEnd"/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>PRZECIW (0)</w:t>
      </w: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>WSTRZYMUJĘ SIĘ (0)</w:t>
      </w: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lastRenderedPageBreak/>
        <w:t>BRAK GŁOSU (0)</w:t>
      </w: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>NIEOBECNI (1)</w:t>
      </w: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>Andrzej Janas</w:t>
      </w:r>
    </w:p>
    <w:p w:rsidR="005C3CB8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> </w:t>
      </w:r>
      <w:r w:rsidRPr="007D314E">
        <w:rPr>
          <w:rFonts w:ascii="Times New Roman" w:hAnsi="Times New Roman" w:cs="Times New Roman"/>
          <w:sz w:val="24"/>
          <w:szCs w:val="24"/>
        </w:rPr>
        <w:t>d) Projekt uchwały w sprawie udzielenia Województwu Wielkopolskiemu pomocy finansowej w formie dotacji celowej na pokrycie części wkładu własnego w związku z realizacją Projektu pn. „Rewitalizacja linii kolejowej nr 368 Międzychód - Szamotuły ” w ramach P</w:t>
      </w:r>
      <w:r w:rsidRPr="007D314E">
        <w:rPr>
          <w:rFonts w:ascii="Times New Roman" w:hAnsi="Times New Roman" w:cs="Times New Roman"/>
          <w:sz w:val="24"/>
          <w:szCs w:val="24"/>
        </w:rPr>
        <w:t>rogramu Uzupełnienia Lokalnej i Regionalnej Infrastruktury Kolejowej – Kolej+ do 2029 roku.</w:t>
      </w:r>
    </w:p>
    <w:p w:rsidR="00744CA1" w:rsidRPr="007D314E" w:rsidRDefault="009D2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tej uchwały jest konsekwencją decyzji podjętych przez poprzednią Radę. Podjęto wtedy decyzję, że od Gminy będzie wypłacone dofinansowanie do budowy kol</w:t>
      </w:r>
      <w:r w:rsidR="00ED5B8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 w wysokości 500 tys. zł., w podziale na lata. Uchwałę przygotowaliśmy t</w:t>
      </w:r>
      <w:r w:rsidR="00ED5B80">
        <w:rPr>
          <w:rFonts w:ascii="Times New Roman" w:hAnsi="Times New Roman" w:cs="Times New Roman"/>
          <w:sz w:val="24"/>
          <w:szCs w:val="24"/>
        </w:rPr>
        <w:t>eraz, bo w ubiegłym roku Urząd M</w:t>
      </w:r>
      <w:r>
        <w:rPr>
          <w:rFonts w:ascii="Times New Roman" w:hAnsi="Times New Roman" w:cs="Times New Roman"/>
          <w:sz w:val="24"/>
          <w:szCs w:val="24"/>
        </w:rPr>
        <w:t>arszałkowski nie wykonał pewnego zakresu prac</w:t>
      </w:r>
      <w:r w:rsidR="00ED5B8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więc te pieniądze musimy uchwalić teraz. Będzie nowy most w Ryżyn</w:t>
      </w:r>
      <w:r w:rsidR="00ED5B80">
        <w:rPr>
          <w:rFonts w:ascii="Times New Roman" w:hAnsi="Times New Roman" w:cs="Times New Roman"/>
          <w:sz w:val="24"/>
          <w:szCs w:val="24"/>
        </w:rPr>
        <w:t>ie. I nadal</w:t>
      </w:r>
      <w:r>
        <w:rPr>
          <w:rFonts w:ascii="Times New Roman" w:hAnsi="Times New Roman" w:cs="Times New Roman"/>
          <w:sz w:val="24"/>
          <w:szCs w:val="24"/>
        </w:rPr>
        <w:t xml:space="preserve"> jeszcze jest temat przejazdu na ul. Polnej. Ustalono, że przejazd trzeba przywrócić, zaczęto też zastanawiać się na drogą alternatywną. Odbyło się zebranie z mieszkańcami w tej sprawie – trudno jest ustalić jej przebieg. </w:t>
      </w: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b/>
          <w:sz w:val="24"/>
          <w:szCs w:val="24"/>
          <w:u w:val="single"/>
        </w:rPr>
        <w:t>Głosowano w sprawie</w:t>
      </w: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>Projekt uchwały w sprawie udzielenia Województwu Wielkopolskiemu pomocy finansowej w formie dotacji celowej na pokrycie części wkładu własnego w</w:t>
      </w:r>
      <w:r w:rsidRPr="007D314E">
        <w:rPr>
          <w:rFonts w:ascii="Times New Roman" w:hAnsi="Times New Roman" w:cs="Times New Roman"/>
          <w:sz w:val="24"/>
          <w:szCs w:val="24"/>
        </w:rPr>
        <w:t xml:space="preserve"> związku z realizacją Projektu pn. „Rewitalizacja linii kolejowej nr 368 Międzychód - Szamotuły ” w ramach Programu Uzupełnienia Lokalnej i Regionalnej Infrastruktury Kolejowej – Kolej+ do 2029 roku.</w:t>
      </w: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b/>
          <w:sz w:val="24"/>
          <w:szCs w:val="24"/>
          <w:u w:val="single"/>
        </w:rPr>
        <w:t>Wyniki głosowania</w:t>
      </w: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>ZA: 10, PRZECIW: 0, WSTRZYMUJĘ SIĘ: 0,</w:t>
      </w:r>
      <w:r w:rsidRPr="007D314E">
        <w:rPr>
          <w:rFonts w:ascii="Times New Roman" w:hAnsi="Times New Roman" w:cs="Times New Roman"/>
          <w:sz w:val="24"/>
          <w:szCs w:val="24"/>
        </w:rPr>
        <w:t xml:space="preserve"> BRAK GŁOSU: 0, NIEOBECNI: 1</w:t>
      </w: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  <w:u w:val="single"/>
        </w:rPr>
        <w:t>Wyniki imienne</w:t>
      </w: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>ZA (10)</w:t>
      </w: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 xml:space="preserve">Paweł Banaszkiewicz, Rafał Bartkowiak, Stanisław Borowiak, Małgorzata Borowicz, Weronika </w:t>
      </w:r>
      <w:proofErr w:type="spellStart"/>
      <w:r w:rsidRPr="007D314E">
        <w:rPr>
          <w:rFonts w:ascii="Times New Roman" w:hAnsi="Times New Roman" w:cs="Times New Roman"/>
          <w:sz w:val="24"/>
          <w:szCs w:val="24"/>
        </w:rPr>
        <w:t>Gomuła</w:t>
      </w:r>
      <w:proofErr w:type="spellEnd"/>
      <w:r w:rsidRPr="007D314E">
        <w:rPr>
          <w:rFonts w:ascii="Times New Roman" w:hAnsi="Times New Roman" w:cs="Times New Roman"/>
          <w:sz w:val="24"/>
          <w:szCs w:val="24"/>
        </w:rPr>
        <w:t xml:space="preserve">, Marcin Góźdź, Karol Jakubowski, Maciej Pawlicki, Mateusz Szorcz, Piotr </w:t>
      </w:r>
      <w:proofErr w:type="spellStart"/>
      <w:r w:rsidRPr="007D314E">
        <w:rPr>
          <w:rFonts w:ascii="Times New Roman" w:hAnsi="Times New Roman" w:cs="Times New Roman"/>
          <w:sz w:val="24"/>
          <w:szCs w:val="24"/>
        </w:rPr>
        <w:t>Wicenty</w:t>
      </w:r>
      <w:proofErr w:type="spellEnd"/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>PRZECIW (0)</w:t>
      </w: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>WSTRZYMUJĘ SIĘ (</w:t>
      </w:r>
      <w:r w:rsidRPr="007D314E">
        <w:rPr>
          <w:rFonts w:ascii="Times New Roman" w:hAnsi="Times New Roman" w:cs="Times New Roman"/>
          <w:sz w:val="24"/>
          <w:szCs w:val="24"/>
        </w:rPr>
        <w:t>0)</w:t>
      </w: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>BRAK GŁOSU (0)</w:t>
      </w: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lastRenderedPageBreak/>
        <w:t>NIEOBECNI (1)</w:t>
      </w: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>Andrzej Janas</w:t>
      </w:r>
    </w:p>
    <w:p w:rsidR="005C3CB8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> </w:t>
      </w:r>
      <w:r w:rsidRPr="007D314E">
        <w:rPr>
          <w:rFonts w:ascii="Times New Roman" w:hAnsi="Times New Roman" w:cs="Times New Roman"/>
          <w:sz w:val="24"/>
          <w:szCs w:val="24"/>
        </w:rPr>
        <w:t>e) Projekt uchwały w sprawie zmian do budżetu Gminy na 2024 rok.</w:t>
      </w:r>
    </w:p>
    <w:p w:rsidR="009D2395" w:rsidRDefault="009D2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Zmiany do budżetu omówiła Pani Skarbnik. </w:t>
      </w:r>
    </w:p>
    <w:p w:rsidR="009D2395" w:rsidRPr="007D314E" w:rsidRDefault="009D23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nawiązał do budowy przedszkola – obecna ekipa</w:t>
      </w:r>
      <w:r w:rsidR="00F27E24">
        <w:rPr>
          <w:rFonts w:ascii="Times New Roman" w:hAnsi="Times New Roman" w:cs="Times New Roman"/>
          <w:sz w:val="24"/>
          <w:szCs w:val="24"/>
        </w:rPr>
        <w:t xml:space="preserve"> rządząca</w:t>
      </w:r>
      <w:r>
        <w:rPr>
          <w:rFonts w:ascii="Times New Roman" w:hAnsi="Times New Roman" w:cs="Times New Roman"/>
          <w:sz w:val="24"/>
          <w:szCs w:val="24"/>
        </w:rPr>
        <w:t xml:space="preserve"> dała więcej pieniędzy na</w:t>
      </w:r>
      <w:r w:rsidR="00ED5B80">
        <w:rPr>
          <w:rFonts w:ascii="Times New Roman" w:hAnsi="Times New Roman" w:cs="Times New Roman"/>
          <w:sz w:val="24"/>
          <w:szCs w:val="24"/>
        </w:rPr>
        <w:t xml:space="preserve"> utrzymanie, wię</w:t>
      </w:r>
      <w:r>
        <w:rPr>
          <w:rFonts w:ascii="Times New Roman" w:hAnsi="Times New Roman" w:cs="Times New Roman"/>
          <w:sz w:val="24"/>
          <w:szCs w:val="24"/>
        </w:rPr>
        <w:t>c razem</w:t>
      </w:r>
      <w:r w:rsidR="00F27E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programem </w:t>
      </w:r>
      <w:r w:rsidR="00F27E24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aluch+ będzie to kwota ok. 1 mln 100 t</w:t>
      </w:r>
      <w:r w:rsidR="00ED5B80">
        <w:rPr>
          <w:rFonts w:ascii="Times New Roman" w:hAnsi="Times New Roman" w:cs="Times New Roman"/>
          <w:sz w:val="24"/>
          <w:szCs w:val="24"/>
        </w:rPr>
        <w:t>ys. zł. Jednak będziemy mieli ki</w:t>
      </w:r>
      <w:r>
        <w:rPr>
          <w:rFonts w:ascii="Times New Roman" w:hAnsi="Times New Roman" w:cs="Times New Roman"/>
          <w:sz w:val="24"/>
          <w:szCs w:val="24"/>
        </w:rPr>
        <w:t xml:space="preserve">lka dodatkowych kosztów </w:t>
      </w:r>
      <w:r w:rsidR="00F27E2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E24">
        <w:rPr>
          <w:rFonts w:ascii="Times New Roman" w:hAnsi="Times New Roman" w:cs="Times New Roman"/>
          <w:sz w:val="24"/>
          <w:szCs w:val="24"/>
        </w:rPr>
        <w:t>przeróbkę, mały placyk zabaw dla maluchów. Będziemy wtedy chcieli wprowadzić do budżetu ok. 600 tys. zł.</w:t>
      </w: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b/>
          <w:sz w:val="24"/>
          <w:szCs w:val="24"/>
          <w:u w:val="single"/>
        </w:rPr>
        <w:t>Głosowano w sprawie</w:t>
      </w: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>Projekt uchwały w sprawie zmian do budżetu Gminy na 2024 rok.</w:t>
      </w: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b/>
          <w:sz w:val="24"/>
          <w:szCs w:val="24"/>
          <w:u w:val="single"/>
        </w:rPr>
        <w:t>Wyniki głosowania</w:t>
      </w: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>ZA: 10, PRZECIW: 0, WSTRZYMUJĘ SIĘ: 0, BRAK GŁOSU: 0, NIEOBECNI: 1</w:t>
      </w: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  <w:u w:val="single"/>
        </w:rPr>
        <w:t>Wyniki imienne</w:t>
      </w: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>ZA (10)</w:t>
      </w: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 xml:space="preserve">Paweł Banaszkiewicz, Rafał Bartkowiak, Stanisław Borowiak, Małgorzata Borowicz, Weronika </w:t>
      </w:r>
      <w:proofErr w:type="spellStart"/>
      <w:r w:rsidRPr="007D314E">
        <w:rPr>
          <w:rFonts w:ascii="Times New Roman" w:hAnsi="Times New Roman" w:cs="Times New Roman"/>
          <w:sz w:val="24"/>
          <w:szCs w:val="24"/>
        </w:rPr>
        <w:t>Gomuła</w:t>
      </w:r>
      <w:proofErr w:type="spellEnd"/>
      <w:r w:rsidRPr="007D314E">
        <w:rPr>
          <w:rFonts w:ascii="Times New Roman" w:hAnsi="Times New Roman" w:cs="Times New Roman"/>
          <w:sz w:val="24"/>
          <w:szCs w:val="24"/>
        </w:rPr>
        <w:t>, Marcin Góźdź, Karol Jakubowski, Maciej Pawlicki, Mateusz Szorcz, Piot</w:t>
      </w:r>
      <w:r w:rsidRPr="007D314E">
        <w:rPr>
          <w:rFonts w:ascii="Times New Roman" w:hAnsi="Times New Roman" w:cs="Times New Roman"/>
          <w:sz w:val="24"/>
          <w:szCs w:val="24"/>
        </w:rPr>
        <w:t xml:space="preserve">r </w:t>
      </w:r>
      <w:proofErr w:type="spellStart"/>
      <w:r w:rsidRPr="007D314E">
        <w:rPr>
          <w:rFonts w:ascii="Times New Roman" w:hAnsi="Times New Roman" w:cs="Times New Roman"/>
          <w:sz w:val="24"/>
          <w:szCs w:val="24"/>
        </w:rPr>
        <w:t>Wicenty</w:t>
      </w:r>
      <w:proofErr w:type="spellEnd"/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>PRZECIW (0)</w:t>
      </w: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>WSTRZYMUJĘ SIĘ (0)</w:t>
      </w: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>BRAK GŁOSU (0)</w:t>
      </w: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>NIEOBECNI (1)</w:t>
      </w: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>Andrzej Janas</w:t>
      </w:r>
    </w:p>
    <w:p w:rsidR="005C3CB8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> </w:t>
      </w:r>
      <w:r w:rsidRPr="007D314E">
        <w:rPr>
          <w:rFonts w:ascii="Times New Roman" w:hAnsi="Times New Roman" w:cs="Times New Roman"/>
          <w:sz w:val="24"/>
          <w:szCs w:val="24"/>
        </w:rPr>
        <w:t>f) Projekt uchwały w sprawie zmian do Wieloletniej Prognozy Finansowej Gminy Chrzypsko Wielkie na lata 2024-2033</w:t>
      </w:r>
    </w:p>
    <w:p w:rsidR="00F27E24" w:rsidRDefault="00F27E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uchwały omówiła pani Skarbnik.</w:t>
      </w:r>
    </w:p>
    <w:p w:rsidR="00F27E24" w:rsidRPr="007D314E" w:rsidRDefault="00F27E24">
      <w:pPr>
        <w:rPr>
          <w:rFonts w:ascii="Times New Roman" w:hAnsi="Times New Roman" w:cs="Times New Roman"/>
          <w:sz w:val="24"/>
          <w:szCs w:val="24"/>
        </w:rPr>
      </w:pP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Głosowano w sprawie</w:t>
      </w: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>Projekt uchwały w sprawie zmian do Wie</w:t>
      </w:r>
      <w:r w:rsidRPr="007D314E">
        <w:rPr>
          <w:rFonts w:ascii="Times New Roman" w:hAnsi="Times New Roman" w:cs="Times New Roman"/>
          <w:sz w:val="24"/>
          <w:szCs w:val="24"/>
        </w:rPr>
        <w:t>loletniej Prognozy Finansowej Gminy Chrzypsko Wielkie na lata 2024-2033</w:t>
      </w: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b/>
          <w:sz w:val="24"/>
          <w:szCs w:val="24"/>
          <w:u w:val="single"/>
        </w:rPr>
        <w:t>Wyniki głosowania</w:t>
      </w: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>ZA: 10, PRZECIW: 0, WSTRZYMUJĘ SIĘ: 0, BRAK GŁOSU: 0, NIEOBECNI: 1</w:t>
      </w: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  <w:u w:val="single"/>
        </w:rPr>
        <w:t>Wyniki imienne</w:t>
      </w: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>ZA (10)</w:t>
      </w: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>Paweł Banaszkiewicz, Rafał Bartkowiak, Stanisław Borowiak, Małgorzata Borowi</w:t>
      </w:r>
      <w:r w:rsidRPr="007D314E">
        <w:rPr>
          <w:rFonts w:ascii="Times New Roman" w:hAnsi="Times New Roman" w:cs="Times New Roman"/>
          <w:sz w:val="24"/>
          <w:szCs w:val="24"/>
        </w:rPr>
        <w:t xml:space="preserve">cz, Weronika </w:t>
      </w:r>
      <w:proofErr w:type="spellStart"/>
      <w:r w:rsidRPr="007D314E">
        <w:rPr>
          <w:rFonts w:ascii="Times New Roman" w:hAnsi="Times New Roman" w:cs="Times New Roman"/>
          <w:sz w:val="24"/>
          <w:szCs w:val="24"/>
        </w:rPr>
        <w:t>Gomuła</w:t>
      </w:r>
      <w:proofErr w:type="spellEnd"/>
      <w:r w:rsidRPr="007D314E">
        <w:rPr>
          <w:rFonts w:ascii="Times New Roman" w:hAnsi="Times New Roman" w:cs="Times New Roman"/>
          <w:sz w:val="24"/>
          <w:szCs w:val="24"/>
        </w:rPr>
        <w:t xml:space="preserve">, Marcin Góźdź, Karol Jakubowski, Maciej Pawlicki, Mateusz Szorcz, Piotr </w:t>
      </w:r>
      <w:proofErr w:type="spellStart"/>
      <w:r w:rsidRPr="007D314E">
        <w:rPr>
          <w:rFonts w:ascii="Times New Roman" w:hAnsi="Times New Roman" w:cs="Times New Roman"/>
          <w:sz w:val="24"/>
          <w:szCs w:val="24"/>
        </w:rPr>
        <w:t>Wicenty</w:t>
      </w:r>
      <w:proofErr w:type="spellEnd"/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>PRZECIW (0)</w:t>
      </w: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>WSTRZYMUJĘ SIĘ (0)</w:t>
      </w: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>BRAK GŁOSU (0)</w:t>
      </w: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>NIEOBECNI (1)</w:t>
      </w: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>Andrzej Janas</w:t>
      </w:r>
    </w:p>
    <w:p w:rsidR="005C3CB8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> </w:t>
      </w:r>
      <w:r w:rsidRPr="007D314E">
        <w:rPr>
          <w:rFonts w:ascii="Times New Roman" w:hAnsi="Times New Roman" w:cs="Times New Roman"/>
          <w:sz w:val="24"/>
          <w:szCs w:val="24"/>
        </w:rPr>
        <w:t>g) Opinia komisji w sprawie przejęcia gruntów.</w:t>
      </w:r>
    </w:p>
    <w:p w:rsidR="00F27E24" w:rsidRDefault="004A0E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Wójt – mamy cztery wnioski </w:t>
      </w:r>
      <w:proofErr w:type="spellStart"/>
      <w:r>
        <w:rPr>
          <w:rFonts w:ascii="Times New Roman" w:hAnsi="Times New Roman" w:cs="Times New Roman"/>
          <w:sz w:val="24"/>
          <w:szCs w:val="24"/>
        </w:rPr>
        <w:t>ws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zbycia i nabycia gruntów. Aby można było tego dokonać musi być opinia komisji w tej sprawie:</w:t>
      </w:r>
    </w:p>
    <w:p w:rsidR="004A0EA5" w:rsidRDefault="004A0E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90723">
        <w:rPr>
          <w:rFonts w:ascii="Times New Roman" w:hAnsi="Times New Roman" w:cs="Times New Roman"/>
          <w:b/>
          <w:sz w:val="24"/>
          <w:szCs w:val="24"/>
        </w:rPr>
        <w:t>grunt w Chrzypsku Małym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7C82">
        <w:rPr>
          <w:rFonts w:ascii="Times New Roman" w:hAnsi="Times New Roman" w:cs="Times New Roman"/>
          <w:sz w:val="24"/>
          <w:szCs w:val="24"/>
        </w:rPr>
        <w:t>(wykup)</w:t>
      </w:r>
      <w:r>
        <w:rPr>
          <w:rFonts w:ascii="Times New Roman" w:hAnsi="Times New Roman" w:cs="Times New Roman"/>
          <w:sz w:val="24"/>
          <w:szCs w:val="24"/>
        </w:rPr>
        <w:t xml:space="preserve">– w poprzedniej kadencji został uchwalony plan, jednak nie ustanowiono  dróg dojazdowych do jeziora, tylko </w:t>
      </w:r>
      <w:r w:rsidR="00A90723">
        <w:rPr>
          <w:rFonts w:ascii="Times New Roman" w:hAnsi="Times New Roman" w:cs="Times New Roman"/>
          <w:sz w:val="24"/>
          <w:szCs w:val="24"/>
        </w:rPr>
        <w:t>ścieżki</w:t>
      </w:r>
      <w:r w:rsidR="00ED5B80">
        <w:rPr>
          <w:rFonts w:ascii="Times New Roman" w:hAnsi="Times New Roman" w:cs="Times New Roman"/>
          <w:sz w:val="24"/>
          <w:szCs w:val="24"/>
        </w:rPr>
        <w:t xml:space="preserve">. </w:t>
      </w:r>
      <w:r w:rsidR="00A90723">
        <w:rPr>
          <w:rFonts w:ascii="Times New Roman" w:hAnsi="Times New Roman" w:cs="Times New Roman"/>
          <w:sz w:val="24"/>
          <w:szCs w:val="24"/>
        </w:rPr>
        <w:t>Było</w:t>
      </w:r>
      <w:r>
        <w:rPr>
          <w:rFonts w:ascii="Times New Roman" w:hAnsi="Times New Roman" w:cs="Times New Roman"/>
          <w:sz w:val="24"/>
          <w:szCs w:val="24"/>
        </w:rPr>
        <w:t xml:space="preserve"> sporo kontrowersji wokół planu, ale ostatecznie został on uchwalony. Jest w niego wpisana </w:t>
      </w:r>
      <w:r w:rsidR="00A90723">
        <w:rPr>
          <w:rFonts w:ascii="Times New Roman" w:hAnsi="Times New Roman" w:cs="Times New Roman"/>
          <w:sz w:val="24"/>
          <w:szCs w:val="24"/>
        </w:rPr>
        <w:t>ścieżka</w:t>
      </w:r>
      <w:r>
        <w:rPr>
          <w:rFonts w:ascii="Times New Roman" w:hAnsi="Times New Roman" w:cs="Times New Roman"/>
          <w:sz w:val="24"/>
          <w:szCs w:val="24"/>
        </w:rPr>
        <w:t xml:space="preserve"> publiczna i chciałbym </w:t>
      </w:r>
      <w:r w:rsidR="00ED5B80">
        <w:rPr>
          <w:rFonts w:ascii="Times New Roman" w:hAnsi="Times New Roman" w:cs="Times New Roman"/>
          <w:sz w:val="24"/>
          <w:szCs w:val="24"/>
        </w:rPr>
        <w:t>tę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723">
        <w:rPr>
          <w:rFonts w:ascii="Times New Roman" w:hAnsi="Times New Roman" w:cs="Times New Roman"/>
          <w:sz w:val="24"/>
          <w:szCs w:val="24"/>
        </w:rPr>
        <w:t>ścieżkę</w:t>
      </w:r>
      <w:r>
        <w:rPr>
          <w:rFonts w:ascii="Times New Roman" w:hAnsi="Times New Roman" w:cs="Times New Roman"/>
          <w:sz w:val="24"/>
          <w:szCs w:val="24"/>
        </w:rPr>
        <w:t xml:space="preserve"> zakupić na </w:t>
      </w:r>
      <w:r w:rsidR="00A90723">
        <w:rPr>
          <w:rFonts w:ascii="Times New Roman" w:hAnsi="Times New Roman" w:cs="Times New Roman"/>
          <w:sz w:val="24"/>
          <w:szCs w:val="24"/>
        </w:rPr>
        <w:t>własność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72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723">
        <w:rPr>
          <w:rFonts w:ascii="Times New Roman" w:hAnsi="Times New Roman" w:cs="Times New Roman"/>
          <w:sz w:val="24"/>
          <w:szCs w:val="24"/>
        </w:rPr>
        <w:t>właściciele się na to zgadzają. Trzeba te ścieżkę wydzielić i za nią zapłacić.  Koszty – powierzchnia 665 m</w:t>
      </w:r>
      <w:r w:rsidR="00A9072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90723">
        <w:rPr>
          <w:rFonts w:ascii="Times New Roman" w:hAnsi="Times New Roman" w:cs="Times New Roman"/>
          <w:sz w:val="24"/>
          <w:szCs w:val="24"/>
        </w:rPr>
        <w:t xml:space="preserve"> x 60 zł = ok. 40 tys. zł.</w:t>
      </w:r>
    </w:p>
    <w:p w:rsidR="00A90723" w:rsidRDefault="00A907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Głosowanie: 10 za, 1 wstrzymujący, 1 nieobecny</w:t>
      </w:r>
    </w:p>
    <w:p w:rsidR="00A90723" w:rsidRDefault="00A907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90723">
        <w:rPr>
          <w:rFonts w:ascii="Times New Roman" w:hAnsi="Times New Roman" w:cs="Times New Roman"/>
          <w:b/>
          <w:sz w:val="24"/>
          <w:szCs w:val="24"/>
        </w:rPr>
        <w:t>grunt przy ul. Szkolnej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67C82">
        <w:rPr>
          <w:rFonts w:ascii="Times New Roman" w:hAnsi="Times New Roman" w:cs="Times New Roman"/>
          <w:sz w:val="24"/>
          <w:szCs w:val="24"/>
        </w:rPr>
        <w:t xml:space="preserve">(wykup) </w:t>
      </w:r>
      <w:r>
        <w:rPr>
          <w:rFonts w:ascii="Times New Roman" w:hAnsi="Times New Roman" w:cs="Times New Roman"/>
          <w:sz w:val="24"/>
          <w:szCs w:val="24"/>
        </w:rPr>
        <w:t>właściciel chce odda</w:t>
      </w:r>
      <w:r w:rsidR="00ED5B80">
        <w:rPr>
          <w:rFonts w:ascii="Times New Roman" w:hAnsi="Times New Roman" w:cs="Times New Roman"/>
          <w:sz w:val="24"/>
          <w:szCs w:val="24"/>
        </w:rPr>
        <w:t>ć kawałek gruntu za przysłowiową</w:t>
      </w:r>
      <w:r>
        <w:rPr>
          <w:rFonts w:ascii="Times New Roman" w:hAnsi="Times New Roman" w:cs="Times New Roman"/>
          <w:sz w:val="24"/>
          <w:szCs w:val="24"/>
        </w:rPr>
        <w:t xml:space="preserve"> złotówkę. W tym gruncie są urządzenia kanalizacyjne.</w:t>
      </w:r>
    </w:p>
    <w:p w:rsidR="00A90723" w:rsidRDefault="00A90723" w:rsidP="00A907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Głosowanie: 1</w:t>
      </w:r>
      <w:r>
        <w:rPr>
          <w:rFonts w:ascii="Times New Roman" w:hAnsi="Times New Roman" w:cs="Times New Roman"/>
          <w:sz w:val="24"/>
          <w:szCs w:val="24"/>
        </w:rPr>
        <w:t xml:space="preserve">1 za, </w:t>
      </w:r>
      <w:r>
        <w:rPr>
          <w:rFonts w:ascii="Times New Roman" w:hAnsi="Times New Roman" w:cs="Times New Roman"/>
          <w:sz w:val="24"/>
          <w:szCs w:val="24"/>
        </w:rPr>
        <w:t xml:space="preserve"> 1 nieobecny</w:t>
      </w:r>
    </w:p>
    <w:p w:rsidR="00A90723" w:rsidRDefault="00A90723" w:rsidP="00A907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A90723">
        <w:rPr>
          <w:rFonts w:ascii="Times New Roman" w:hAnsi="Times New Roman" w:cs="Times New Roman"/>
          <w:b/>
          <w:sz w:val="24"/>
          <w:szCs w:val="24"/>
        </w:rPr>
        <w:t>działka w Gnuszynie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67C82">
        <w:rPr>
          <w:rFonts w:ascii="Times New Roman" w:hAnsi="Times New Roman" w:cs="Times New Roman"/>
          <w:sz w:val="24"/>
          <w:szCs w:val="24"/>
        </w:rPr>
        <w:t xml:space="preserve">(sprzedaż) </w:t>
      </w:r>
      <w:r>
        <w:rPr>
          <w:rFonts w:ascii="Times New Roman" w:hAnsi="Times New Roman" w:cs="Times New Roman"/>
          <w:sz w:val="24"/>
          <w:szCs w:val="24"/>
        </w:rPr>
        <w:t>chodzi o działkę koło byłej szkoły, działka gminna – osoba fizyczna chciałaby zakupić</w:t>
      </w:r>
    </w:p>
    <w:p w:rsidR="00A90723" w:rsidRDefault="00A90723" w:rsidP="00A907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Głosowanie:</w:t>
      </w:r>
      <w:r w:rsidR="00EE6B70">
        <w:rPr>
          <w:rFonts w:ascii="Times New Roman" w:hAnsi="Times New Roman" w:cs="Times New Roman"/>
          <w:sz w:val="24"/>
          <w:szCs w:val="24"/>
        </w:rPr>
        <w:t xml:space="preserve"> 9</w:t>
      </w:r>
      <w:r>
        <w:rPr>
          <w:rFonts w:ascii="Times New Roman" w:hAnsi="Times New Roman" w:cs="Times New Roman"/>
          <w:sz w:val="24"/>
          <w:szCs w:val="24"/>
        </w:rPr>
        <w:t xml:space="preserve"> za ,</w:t>
      </w:r>
      <w:r w:rsidR="00EE6B70">
        <w:rPr>
          <w:rFonts w:ascii="Times New Roman" w:hAnsi="Times New Roman" w:cs="Times New Roman"/>
          <w:sz w:val="24"/>
          <w:szCs w:val="24"/>
        </w:rPr>
        <w:t xml:space="preserve"> 2 przeciw, </w:t>
      </w:r>
      <w:r>
        <w:rPr>
          <w:rFonts w:ascii="Times New Roman" w:hAnsi="Times New Roman" w:cs="Times New Roman"/>
          <w:sz w:val="24"/>
          <w:szCs w:val="24"/>
        </w:rPr>
        <w:t xml:space="preserve"> 1 nieobecny</w:t>
      </w:r>
    </w:p>
    <w:p w:rsidR="00A90723" w:rsidRDefault="00A90723" w:rsidP="00A907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E6B70" w:rsidRPr="00EE6B70">
        <w:rPr>
          <w:rFonts w:ascii="Times New Roman" w:hAnsi="Times New Roman" w:cs="Times New Roman"/>
          <w:b/>
          <w:sz w:val="24"/>
          <w:szCs w:val="24"/>
        </w:rPr>
        <w:t>grunt w Ryżynie</w:t>
      </w:r>
      <w:r w:rsidR="00EE6B70">
        <w:rPr>
          <w:rFonts w:ascii="Times New Roman" w:hAnsi="Times New Roman" w:cs="Times New Roman"/>
          <w:sz w:val="24"/>
          <w:szCs w:val="24"/>
        </w:rPr>
        <w:t xml:space="preserve"> </w:t>
      </w:r>
      <w:r w:rsidR="00F67C82">
        <w:rPr>
          <w:rFonts w:ascii="Times New Roman" w:hAnsi="Times New Roman" w:cs="Times New Roman"/>
          <w:sz w:val="24"/>
          <w:szCs w:val="24"/>
        </w:rPr>
        <w:t>–</w:t>
      </w:r>
      <w:r w:rsidR="00EE6B70">
        <w:rPr>
          <w:rFonts w:ascii="Times New Roman" w:hAnsi="Times New Roman" w:cs="Times New Roman"/>
          <w:sz w:val="24"/>
          <w:szCs w:val="24"/>
        </w:rPr>
        <w:t xml:space="preserve"> </w:t>
      </w:r>
      <w:r w:rsidR="00F67C82">
        <w:rPr>
          <w:rFonts w:ascii="Times New Roman" w:hAnsi="Times New Roman" w:cs="Times New Roman"/>
          <w:sz w:val="24"/>
          <w:szCs w:val="24"/>
        </w:rPr>
        <w:t xml:space="preserve">(sprzedaż) </w:t>
      </w:r>
      <w:bookmarkStart w:id="0" w:name="_GoBack"/>
      <w:bookmarkEnd w:id="0"/>
      <w:r w:rsidR="00EE6B70">
        <w:rPr>
          <w:rFonts w:ascii="Times New Roman" w:hAnsi="Times New Roman" w:cs="Times New Roman"/>
          <w:sz w:val="24"/>
          <w:szCs w:val="24"/>
        </w:rPr>
        <w:t>wniosek osoby fizycznej z Ryżyna o  zakup od gminy gruntu, który jest drogą między działkami, jest to droga ślepa.</w:t>
      </w:r>
    </w:p>
    <w:p w:rsidR="00A90723" w:rsidRPr="00A90723" w:rsidRDefault="00EE6B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Głosowanie: 11 za , 1 nieobecny</w:t>
      </w:r>
    </w:p>
    <w:p w:rsidR="005C3CB8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>5. Wolne głosy i wnioski.</w:t>
      </w:r>
    </w:p>
    <w:p w:rsidR="00EE6B70" w:rsidRDefault="00EE6B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M. Borowicz – Głos Wielkopolski zrobił ranking jezior w Wielkopolsce, nasze zajęło 7 miejsce ale pojawił się tam błąd, ze nie ma miejsc parkingowych przy plaży.</w:t>
      </w:r>
    </w:p>
    <w:p w:rsidR="00EE6B70" w:rsidRDefault="00EE6B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Targowisko – ludzie się pytają dlaczego są takie dni targowe wyznaczone, czy trzeba targować akurat tylko w te dni czy można w inne.</w:t>
      </w:r>
    </w:p>
    <w:p w:rsidR="00EE6B70" w:rsidRDefault="00EE6B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wpłynęło pismo od p. Dyrektor</w:t>
      </w:r>
      <w:r w:rsidR="00A959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982">
        <w:rPr>
          <w:rFonts w:ascii="Times New Roman" w:hAnsi="Times New Roman" w:cs="Times New Roman"/>
          <w:sz w:val="24"/>
          <w:szCs w:val="24"/>
        </w:rPr>
        <w:t>ws</w:t>
      </w:r>
      <w:proofErr w:type="spellEnd"/>
      <w:r w:rsidR="00A95982">
        <w:rPr>
          <w:rFonts w:ascii="Times New Roman" w:hAnsi="Times New Roman" w:cs="Times New Roman"/>
          <w:sz w:val="24"/>
          <w:szCs w:val="24"/>
        </w:rPr>
        <w:t xml:space="preserve"> drugiego wicedyrektora., przybędzie jeden oddział do Klubu malucha wiec Kierownik musi być. Trzeba to będzie przedyskutować na kolejnej komisji.</w:t>
      </w:r>
    </w:p>
    <w:p w:rsidR="00EE6B70" w:rsidRPr="007D314E" w:rsidRDefault="00EE6B70">
      <w:pPr>
        <w:rPr>
          <w:rFonts w:ascii="Times New Roman" w:hAnsi="Times New Roman" w:cs="Times New Roman"/>
          <w:sz w:val="24"/>
          <w:szCs w:val="24"/>
        </w:rPr>
      </w:pP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 xml:space="preserve">6. </w:t>
      </w:r>
      <w:r w:rsidRPr="007D314E">
        <w:rPr>
          <w:rFonts w:ascii="Times New Roman" w:hAnsi="Times New Roman" w:cs="Times New Roman"/>
          <w:sz w:val="24"/>
          <w:szCs w:val="24"/>
        </w:rPr>
        <w:t>Zakończenie obrad.</w:t>
      </w:r>
    </w:p>
    <w:p w:rsidR="005C3CB8" w:rsidRPr="007D314E" w:rsidRDefault="0036624C" w:rsidP="00A95982">
      <w:pPr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>Przewodniczący</w:t>
      </w:r>
      <w:r w:rsidR="00A95982">
        <w:rPr>
          <w:rFonts w:ascii="Times New Roman" w:hAnsi="Times New Roman" w:cs="Times New Roman"/>
          <w:sz w:val="24"/>
          <w:szCs w:val="24"/>
        </w:rPr>
        <w:t xml:space="preserve"> Komisji Gospodarczej</w:t>
      </w:r>
    </w:p>
    <w:p w:rsidR="005C3CB8" w:rsidRPr="007D314E" w:rsidRDefault="00A95982" w:rsidP="00A95982">
      <w:pPr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 Bartkowiak</w:t>
      </w:r>
    </w:p>
    <w:p w:rsidR="00A95982" w:rsidRDefault="00A95982">
      <w:pPr>
        <w:rPr>
          <w:rFonts w:ascii="Times New Roman" w:hAnsi="Times New Roman" w:cs="Times New Roman"/>
          <w:sz w:val="24"/>
          <w:szCs w:val="24"/>
        </w:rPr>
      </w:pPr>
    </w:p>
    <w:p w:rsidR="00A95982" w:rsidRDefault="00A95982">
      <w:pPr>
        <w:rPr>
          <w:rFonts w:ascii="Times New Roman" w:hAnsi="Times New Roman" w:cs="Times New Roman"/>
          <w:sz w:val="24"/>
          <w:szCs w:val="24"/>
        </w:rPr>
      </w:pPr>
    </w:p>
    <w:p w:rsidR="005C3CB8" w:rsidRPr="007D314E" w:rsidRDefault="0036624C">
      <w:pPr>
        <w:rPr>
          <w:rFonts w:ascii="Times New Roman" w:hAnsi="Times New Roman" w:cs="Times New Roman"/>
          <w:sz w:val="24"/>
          <w:szCs w:val="24"/>
        </w:rPr>
      </w:pPr>
      <w:r w:rsidRPr="007D314E">
        <w:rPr>
          <w:rFonts w:ascii="Times New Roman" w:hAnsi="Times New Roman" w:cs="Times New Roman"/>
          <w:sz w:val="24"/>
          <w:szCs w:val="24"/>
        </w:rPr>
        <w:t>Przygotował: Zuzanna Świderska</w:t>
      </w:r>
    </w:p>
    <w:p w:rsidR="007D314E" w:rsidRPr="007D314E" w:rsidRDefault="007D314E">
      <w:pPr>
        <w:rPr>
          <w:rFonts w:ascii="Times New Roman" w:hAnsi="Times New Roman" w:cs="Times New Roman"/>
          <w:sz w:val="24"/>
          <w:szCs w:val="24"/>
        </w:rPr>
      </w:pPr>
    </w:p>
    <w:sectPr w:rsidR="007D314E" w:rsidRPr="007D314E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24C" w:rsidRDefault="0036624C">
      <w:pPr>
        <w:spacing w:after="0" w:line="240" w:lineRule="auto"/>
      </w:pPr>
      <w:r>
        <w:separator/>
      </w:r>
    </w:p>
  </w:endnote>
  <w:endnote w:type="continuationSeparator" w:id="0">
    <w:p w:rsidR="0036624C" w:rsidRDefault="00366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CB8" w:rsidRDefault="0036624C">
    <w:r>
      <w:t>Wygenerowano za pomocą app.esesja.pl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24C" w:rsidRDefault="0036624C">
      <w:pPr>
        <w:spacing w:after="0" w:line="240" w:lineRule="auto"/>
      </w:pPr>
      <w:r>
        <w:separator/>
      </w:r>
    </w:p>
  </w:footnote>
  <w:footnote w:type="continuationSeparator" w:id="0">
    <w:p w:rsidR="0036624C" w:rsidRDefault="00366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62F" w:rsidRDefault="0036624C" w:rsidP="009B762F">
    <w:pPr>
      <w:jc w:val="right"/>
    </w:pPr>
    <w:r>
      <w:rPr>
        <w:noProof/>
      </w:rPr>
      <w:drawing>
        <wp:inline distT="0" distB="0" distL="0" distR="0" wp14:anchorId="20A1AF46" wp14:editId="73E38329">
          <wp:extent cx="1143000" cy="1106138"/>
          <wp:effectExtent l="0" t="0" r="3810" b="3810"/>
          <wp:docPr id="1413027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061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803F9"/>
    <w:multiLevelType w:val="singleLevel"/>
    <w:tmpl w:val="415607FA"/>
    <w:name w:val="disc"/>
    <w:lvl w:ilvl="0">
      <w:numFmt w:val="bullet"/>
      <w:lvlText w:val="•"/>
      <w:lvlJc w:val="left"/>
      <w:pPr>
        <w:ind w:left="420" w:hanging="360"/>
      </w:pPr>
    </w:lvl>
  </w:abstractNum>
  <w:abstractNum w:abstractNumId="1">
    <w:nsid w:val="1C2F62E9"/>
    <w:multiLevelType w:val="singleLevel"/>
    <w:tmpl w:val="9FBED92E"/>
    <w:name w:val="lower-roman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2">
    <w:nsid w:val="25AC5F3C"/>
    <w:multiLevelType w:val="singleLevel"/>
    <w:tmpl w:val="84B0F6F8"/>
    <w:name w:val="upper-alpha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3">
    <w:nsid w:val="26327513"/>
    <w:multiLevelType w:val="singleLevel"/>
    <w:tmpl w:val="4BA6821A"/>
    <w:name w:val="lower-alpha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4">
    <w:nsid w:val="39DA2CCA"/>
    <w:multiLevelType w:val="singleLevel"/>
    <w:tmpl w:val="060AE9BA"/>
    <w:name w:val="decimal-heading-multi"/>
    <w:lvl w:ilvl="0">
      <w:start w:val="1"/>
      <w:numFmt w:val="decimal"/>
      <w:lvlText w:val="%1."/>
      <w:lvlJc w:val="left"/>
    </w:lvl>
  </w:abstractNum>
  <w:abstractNum w:abstractNumId="5">
    <w:nsid w:val="3D331B1B"/>
    <w:multiLevelType w:val="singleLevel"/>
    <w:tmpl w:val="3FC01FEA"/>
    <w:name w:val="square"/>
    <w:lvl w:ilvl="0">
      <w:numFmt w:val="bullet"/>
      <w:lvlText w:val="▪"/>
      <w:lvlJc w:val="left"/>
      <w:pPr>
        <w:ind w:left="420" w:hanging="360"/>
      </w:pPr>
    </w:lvl>
  </w:abstractNum>
  <w:abstractNum w:abstractNumId="6">
    <w:nsid w:val="523B782A"/>
    <w:multiLevelType w:val="singleLevel"/>
    <w:tmpl w:val="8E0848AC"/>
    <w:name w:val="circle"/>
    <w:lvl w:ilvl="0">
      <w:numFmt w:val="bullet"/>
      <w:lvlText w:val="o"/>
      <w:lvlJc w:val="left"/>
      <w:pPr>
        <w:ind w:left="420" w:hanging="360"/>
      </w:pPr>
    </w:lvl>
  </w:abstractNum>
  <w:abstractNum w:abstractNumId="7">
    <w:nsid w:val="5AE42869"/>
    <w:multiLevelType w:val="multilevel"/>
    <w:tmpl w:val="F3A6B58A"/>
    <w:name w:val="decimal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5CD94325"/>
    <w:multiLevelType w:val="singleLevel"/>
    <w:tmpl w:val="3208DD52"/>
    <w:name w:val="upper-roman"/>
    <w:lvl w:ilvl="0">
      <w:start w:val="1"/>
      <w:numFmt w:val="upperRoman"/>
      <w:lvlText w:val="%1."/>
      <w:lvlJc w:val="left"/>
      <w:pPr>
        <w:ind w:left="420" w:hanging="360"/>
      </w:pPr>
    </w:lvl>
  </w:abstractNum>
  <w:num w:numId="1">
    <w:abstractNumId w:val="7"/>
    <w:lvlOverride w:ilvl="0">
      <w:startOverride w:val="1"/>
    </w:lvlOverride>
  </w:num>
  <w:num w:numId="2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C3CB8"/>
    <w:rsid w:val="0036624C"/>
    <w:rsid w:val="004621C1"/>
    <w:rsid w:val="004A0EA5"/>
    <w:rsid w:val="005C3CB8"/>
    <w:rsid w:val="00722ED3"/>
    <w:rsid w:val="00744CA1"/>
    <w:rsid w:val="007D314E"/>
    <w:rsid w:val="009D2395"/>
    <w:rsid w:val="00A90723"/>
    <w:rsid w:val="00A95982"/>
    <w:rsid w:val="00ED5B80"/>
    <w:rsid w:val="00EE6B70"/>
    <w:rsid w:val="00F27E24"/>
    <w:rsid w:val="00F6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D3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31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1343</Words>
  <Characters>8059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Zuzanna Świderska</dc:creator>
  <cp:lastModifiedBy>Zuzanna Świderska</cp:lastModifiedBy>
  <cp:revision>6</cp:revision>
  <dcterms:created xsi:type="dcterms:W3CDTF">2024-09-18T09:02:00Z</dcterms:created>
  <dcterms:modified xsi:type="dcterms:W3CDTF">2024-09-18T10:13:00Z</dcterms:modified>
</cp:coreProperties>
</file>