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21C" w:rsidRPr="008E54EF" w:rsidRDefault="00AB221C" w:rsidP="003414CC">
      <w:pPr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8E54EF">
        <w:rPr>
          <w:rFonts w:ascii="Times New Roman" w:hAnsi="Times New Roman" w:cs="Times New Roman"/>
          <w:b/>
          <w:szCs w:val="24"/>
        </w:rPr>
        <w:t xml:space="preserve">UCHWAŁA NR </w:t>
      </w:r>
      <w:r w:rsidR="003414CC" w:rsidRPr="008E54EF">
        <w:rPr>
          <w:rFonts w:ascii="Times New Roman" w:hAnsi="Times New Roman" w:cs="Times New Roman"/>
          <w:b/>
          <w:szCs w:val="24"/>
        </w:rPr>
        <w:t>I/……./2024</w:t>
      </w:r>
    </w:p>
    <w:p w:rsidR="00AB221C" w:rsidRPr="008E54EF" w:rsidRDefault="00AB221C" w:rsidP="003414CC">
      <w:pPr>
        <w:jc w:val="center"/>
        <w:rPr>
          <w:rFonts w:ascii="Times New Roman" w:hAnsi="Times New Roman" w:cs="Times New Roman"/>
          <w:b/>
          <w:szCs w:val="24"/>
        </w:rPr>
      </w:pPr>
      <w:r w:rsidRPr="008E54EF">
        <w:rPr>
          <w:rFonts w:ascii="Times New Roman" w:hAnsi="Times New Roman" w:cs="Times New Roman"/>
          <w:b/>
          <w:szCs w:val="24"/>
        </w:rPr>
        <w:t>RADY GMINY CHRZYPSKO WIELKIE</w:t>
      </w:r>
    </w:p>
    <w:p w:rsidR="00AB221C" w:rsidRPr="008E54EF" w:rsidRDefault="00AB221C" w:rsidP="003414CC">
      <w:pPr>
        <w:jc w:val="center"/>
        <w:rPr>
          <w:rFonts w:ascii="Times New Roman" w:hAnsi="Times New Roman" w:cs="Times New Roman"/>
          <w:szCs w:val="24"/>
        </w:rPr>
      </w:pPr>
      <w:r w:rsidRPr="008E54EF">
        <w:rPr>
          <w:rFonts w:ascii="Times New Roman" w:hAnsi="Times New Roman" w:cs="Times New Roman"/>
          <w:szCs w:val="24"/>
        </w:rPr>
        <w:t>z dnia 7 maja 2024 r.</w:t>
      </w:r>
    </w:p>
    <w:p w:rsidR="00AB221C" w:rsidRPr="008E54EF" w:rsidRDefault="00AB221C" w:rsidP="003414CC">
      <w:pPr>
        <w:jc w:val="center"/>
        <w:rPr>
          <w:rFonts w:ascii="Times New Roman" w:hAnsi="Times New Roman" w:cs="Times New Roman"/>
          <w:b/>
          <w:szCs w:val="24"/>
        </w:rPr>
      </w:pPr>
      <w:r w:rsidRPr="008E54EF">
        <w:rPr>
          <w:rFonts w:ascii="Times New Roman" w:hAnsi="Times New Roman" w:cs="Times New Roman"/>
          <w:b/>
          <w:szCs w:val="24"/>
        </w:rPr>
        <w:t xml:space="preserve">w sprawie wyboru </w:t>
      </w:r>
      <w:r w:rsidR="000B663B" w:rsidRPr="008E54EF">
        <w:rPr>
          <w:rFonts w:ascii="Times New Roman" w:hAnsi="Times New Roman" w:cs="Times New Roman"/>
          <w:b/>
          <w:szCs w:val="24"/>
        </w:rPr>
        <w:t>P</w:t>
      </w:r>
      <w:r w:rsidRPr="008E54EF">
        <w:rPr>
          <w:rFonts w:ascii="Times New Roman" w:hAnsi="Times New Roman" w:cs="Times New Roman"/>
          <w:b/>
          <w:szCs w:val="24"/>
        </w:rPr>
        <w:t>rzewodniczącego Rady Gminy Chrzypsko Wielkie</w:t>
      </w:r>
    </w:p>
    <w:p w:rsidR="00AB221C" w:rsidRPr="008E54EF" w:rsidRDefault="00AB221C" w:rsidP="00DC63DD">
      <w:pPr>
        <w:jc w:val="both"/>
        <w:rPr>
          <w:rFonts w:ascii="Times New Roman" w:hAnsi="Times New Roman" w:cs="Times New Roman"/>
          <w:szCs w:val="24"/>
        </w:rPr>
      </w:pPr>
      <w:r w:rsidRPr="008E54EF">
        <w:rPr>
          <w:rFonts w:ascii="Times New Roman" w:hAnsi="Times New Roman" w:cs="Times New Roman"/>
          <w:szCs w:val="24"/>
        </w:rPr>
        <w:t xml:space="preserve">Na podstawie art. 19 ust. 1 ustawy z dnia 8 marca 1990 r. o samorządzie gminnym (Dz.U.2024.609 </w:t>
      </w:r>
      <w:proofErr w:type="spellStart"/>
      <w:r w:rsidRPr="008E54EF">
        <w:rPr>
          <w:rFonts w:ascii="Times New Roman" w:hAnsi="Times New Roman" w:cs="Times New Roman"/>
          <w:szCs w:val="24"/>
        </w:rPr>
        <w:t>t.j</w:t>
      </w:r>
      <w:proofErr w:type="spellEnd"/>
      <w:r w:rsidRPr="008E54EF">
        <w:rPr>
          <w:rFonts w:ascii="Times New Roman" w:hAnsi="Times New Roman" w:cs="Times New Roman"/>
          <w:szCs w:val="24"/>
        </w:rPr>
        <w:t>. z dnia 2024.04.22.) Rada Gminy Chrzypsko Wielkie uchwala co następuje:</w:t>
      </w:r>
    </w:p>
    <w:p w:rsidR="00AB221C" w:rsidRPr="008E54EF" w:rsidRDefault="00AB221C" w:rsidP="003414CC">
      <w:pPr>
        <w:jc w:val="center"/>
        <w:rPr>
          <w:rFonts w:ascii="Times New Roman" w:hAnsi="Times New Roman" w:cs="Times New Roman"/>
          <w:b/>
          <w:szCs w:val="24"/>
        </w:rPr>
      </w:pPr>
      <w:r w:rsidRPr="008E54EF">
        <w:rPr>
          <w:rFonts w:ascii="Times New Roman" w:hAnsi="Times New Roman" w:cs="Times New Roman"/>
          <w:b/>
          <w:szCs w:val="24"/>
        </w:rPr>
        <w:t>§ 1.</w:t>
      </w:r>
    </w:p>
    <w:p w:rsidR="00AB221C" w:rsidRPr="008E54EF" w:rsidRDefault="00AB221C" w:rsidP="003414CC">
      <w:pPr>
        <w:rPr>
          <w:rFonts w:ascii="Times New Roman" w:hAnsi="Times New Roman" w:cs="Times New Roman"/>
          <w:szCs w:val="24"/>
        </w:rPr>
      </w:pPr>
      <w:r w:rsidRPr="008E54EF">
        <w:rPr>
          <w:rFonts w:ascii="Times New Roman" w:hAnsi="Times New Roman" w:cs="Times New Roman"/>
          <w:szCs w:val="24"/>
        </w:rPr>
        <w:t xml:space="preserve"> 1. Po przeprowadzeniu głosowania tajnego stwierdza się wy</w:t>
      </w:r>
      <w:r w:rsidR="00124991" w:rsidRPr="008E54EF">
        <w:rPr>
          <w:rFonts w:ascii="Times New Roman" w:hAnsi="Times New Roman" w:cs="Times New Roman"/>
          <w:szCs w:val="24"/>
        </w:rPr>
        <w:t>bór radnego ……………………………………</w:t>
      </w:r>
      <w:r w:rsidRPr="008E54EF">
        <w:rPr>
          <w:rFonts w:ascii="Times New Roman" w:hAnsi="Times New Roman" w:cs="Times New Roman"/>
          <w:szCs w:val="24"/>
        </w:rPr>
        <w:t xml:space="preserve"> </w:t>
      </w:r>
      <w:r w:rsidR="00124991" w:rsidRPr="008E54EF">
        <w:rPr>
          <w:rFonts w:ascii="Times New Roman" w:hAnsi="Times New Roman" w:cs="Times New Roman"/>
          <w:szCs w:val="24"/>
        </w:rPr>
        <w:t xml:space="preserve"> </w:t>
      </w:r>
      <w:r w:rsidRPr="008E54EF">
        <w:rPr>
          <w:rFonts w:ascii="Times New Roman" w:hAnsi="Times New Roman" w:cs="Times New Roman"/>
          <w:szCs w:val="24"/>
        </w:rPr>
        <w:t xml:space="preserve">na </w:t>
      </w:r>
      <w:r w:rsidR="000B663B" w:rsidRPr="008E54EF">
        <w:rPr>
          <w:rFonts w:ascii="Times New Roman" w:hAnsi="Times New Roman" w:cs="Times New Roman"/>
          <w:szCs w:val="24"/>
        </w:rPr>
        <w:t>P</w:t>
      </w:r>
      <w:r w:rsidRPr="008E54EF">
        <w:rPr>
          <w:rFonts w:ascii="Times New Roman" w:hAnsi="Times New Roman" w:cs="Times New Roman"/>
          <w:szCs w:val="24"/>
        </w:rPr>
        <w:t>rzewodniczącego Rady Gminy Chrzypsko Wielkie.</w:t>
      </w:r>
    </w:p>
    <w:p w:rsidR="00AB221C" w:rsidRPr="008E54EF" w:rsidRDefault="00AB221C" w:rsidP="003414CC">
      <w:pPr>
        <w:rPr>
          <w:rFonts w:ascii="Times New Roman" w:hAnsi="Times New Roman" w:cs="Times New Roman"/>
          <w:szCs w:val="24"/>
        </w:rPr>
      </w:pPr>
      <w:r w:rsidRPr="008E54EF">
        <w:rPr>
          <w:rFonts w:ascii="Times New Roman" w:hAnsi="Times New Roman" w:cs="Times New Roman"/>
          <w:szCs w:val="24"/>
        </w:rPr>
        <w:t>2. Protokół Komisji Skrutacyjnej stanowi załącznik do niniejszej uchwały.</w:t>
      </w:r>
    </w:p>
    <w:p w:rsidR="00AB221C" w:rsidRPr="008E54EF" w:rsidRDefault="00AB221C" w:rsidP="003414CC">
      <w:pPr>
        <w:jc w:val="center"/>
        <w:rPr>
          <w:rFonts w:ascii="Times New Roman" w:hAnsi="Times New Roman" w:cs="Times New Roman"/>
          <w:b/>
          <w:szCs w:val="24"/>
        </w:rPr>
      </w:pPr>
      <w:r w:rsidRPr="008E54EF">
        <w:rPr>
          <w:rFonts w:ascii="Times New Roman" w:hAnsi="Times New Roman" w:cs="Times New Roman"/>
          <w:b/>
          <w:szCs w:val="24"/>
        </w:rPr>
        <w:t>§ 2.</w:t>
      </w:r>
    </w:p>
    <w:p w:rsidR="00AB221C" w:rsidRPr="008E54EF" w:rsidRDefault="00AB221C" w:rsidP="003414CC">
      <w:pPr>
        <w:rPr>
          <w:rFonts w:ascii="Times New Roman" w:hAnsi="Times New Roman" w:cs="Times New Roman"/>
          <w:szCs w:val="24"/>
        </w:rPr>
      </w:pPr>
      <w:r w:rsidRPr="008E54EF">
        <w:rPr>
          <w:rFonts w:ascii="Times New Roman" w:hAnsi="Times New Roman" w:cs="Times New Roman"/>
          <w:szCs w:val="24"/>
        </w:rPr>
        <w:t>Uchwała wchodzi w życie z dniem podjęcia.</w:t>
      </w:r>
    </w:p>
    <w:p w:rsidR="0017420A" w:rsidRPr="008E54EF" w:rsidRDefault="0017420A" w:rsidP="003414CC">
      <w:pPr>
        <w:rPr>
          <w:rFonts w:ascii="Times New Roman" w:hAnsi="Times New Roman" w:cs="Times New Roman"/>
          <w:szCs w:val="24"/>
        </w:rPr>
      </w:pPr>
    </w:p>
    <w:sectPr w:rsidR="0017420A" w:rsidRPr="008E5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2B1" w:rsidRDefault="005852B1" w:rsidP="002C2478">
      <w:pPr>
        <w:spacing w:after="0" w:line="240" w:lineRule="auto"/>
      </w:pPr>
      <w:r>
        <w:separator/>
      </w:r>
    </w:p>
  </w:endnote>
  <w:endnote w:type="continuationSeparator" w:id="0">
    <w:p w:rsidR="005852B1" w:rsidRDefault="005852B1" w:rsidP="002C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2B1" w:rsidRDefault="005852B1" w:rsidP="002C2478">
      <w:pPr>
        <w:spacing w:after="0" w:line="240" w:lineRule="auto"/>
      </w:pPr>
      <w:r>
        <w:separator/>
      </w:r>
    </w:p>
  </w:footnote>
  <w:footnote w:type="continuationSeparator" w:id="0">
    <w:p w:rsidR="005852B1" w:rsidRDefault="005852B1" w:rsidP="002C2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3F22"/>
    <w:multiLevelType w:val="hybridMultilevel"/>
    <w:tmpl w:val="FF4ED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23763"/>
    <w:multiLevelType w:val="hybridMultilevel"/>
    <w:tmpl w:val="F5FC4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857EF"/>
    <w:multiLevelType w:val="hybridMultilevel"/>
    <w:tmpl w:val="31084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06FB6"/>
    <w:multiLevelType w:val="multilevel"/>
    <w:tmpl w:val="BE30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F2399F"/>
    <w:multiLevelType w:val="hybridMultilevel"/>
    <w:tmpl w:val="C9AA117A"/>
    <w:lvl w:ilvl="0" w:tplc="195A11E8">
      <w:start w:val="1"/>
      <w:numFmt w:val="decimal"/>
      <w:lvlText w:val="%1."/>
      <w:lvlJc w:val="left"/>
      <w:pPr>
        <w:ind w:left="1287" w:hanging="360"/>
      </w:pPr>
      <w:rPr>
        <w:b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2C420C1"/>
    <w:multiLevelType w:val="hybridMultilevel"/>
    <w:tmpl w:val="E98AD000"/>
    <w:lvl w:ilvl="0" w:tplc="617C40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81181"/>
    <w:multiLevelType w:val="hybridMultilevel"/>
    <w:tmpl w:val="C3088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555"/>
    <w:rsid w:val="00005E87"/>
    <w:rsid w:val="00007721"/>
    <w:rsid w:val="000A2141"/>
    <w:rsid w:val="000B1FAE"/>
    <w:rsid w:val="000B663B"/>
    <w:rsid w:val="000C5105"/>
    <w:rsid w:val="000D4DFB"/>
    <w:rsid w:val="000E0902"/>
    <w:rsid w:val="00124991"/>
    <w:rsid w:val="0017420A"/>
    <w:rsid w:val="00180FA8"/>
    <w:rsid w:val="001D302E"/>
    <w:rsid w:val="001F71F5"/>
    <w:rsid w:val="00224894"/>
    <w:rsid w:val="002326E2"/>
    <w:rsid w:val="0023566D"/>
    <w:rsid w:val="0024774D"/>
    <w:rsid w:val="00266928"/>
    <w:rsid w:val="00275D44"/>
    <w:rsid w:val="0028110A"/>
    <w:rsid w:val="002A41B6"/>
    <w:rsid w:val="002A4A9B"/>
    <w:rsid w:val="002B6F6E"/>
    <w:rsid w:val="002C2478"/>
    <w:rsid w:val="00331FA7"/>
    <w:rsid w:val="003414CC"/>
    <w:rsid w:val="003449CC"/>
    <w:rsid w:val="00345622"/>
    <w:rsid w:val="003568F6"/>
    <w:rsid w:val="00356E27"/>
    <w:rsid w:val="0037192A"/>
    <w:rsid w:val="00386D85"/>
    <w:rsid w:val="003A5B4B"/>
    <w:rsid w:val="003A6F8C"/>
    <w:rsid w:val="00416319"/>
    <w:rsid w:val="00450A41"/>
    <w:rsid w:val="00451085"/>
    <w:rsid w:val="00453622"/>
    <w:rsid w:val="0049635C"/>
    <w:rsid w:val="004B51C0"/>
    <w:rsid w:val="004B6069"/>
    <w:rsid w:val="004B6423"/>
    <w:rsid w:val="004E363E"/>
    <w:rsid w:val="004F476D"/>
    <w:rsid w:val="00505C2E"/>
    <w:rsid w:val="005070C1"/>
    <w:rsid w:val="00511294"/>
    <w:rsid w:val="00517D3C"/>
    <w:rsid w:val="00530497"/>
    <w:rsid w:val="00540365"/>
    <w:rsid w:val="00570961"/>
    <w:rsid w:val="005852B1"/>
    <w:rsid w:val="005A3DF0"/>
    <w:rsid w:val="005B5D3D"/>
    <w:rsid w:val="005C41F7"/>
    <w:rsid w:val="005D106E"/>
    <w:rsid w:val="005D6D79"/>
    <w:rsid w:val="005E02DD"/>
    <w:rsid w:val="005F5D46"/>
    <w:rsid w:val="006118E2"/>
    <w:rsid w:val="00615E9D"/>
    <w:rsid w:val="00623138"/>
    <w:rsid w:val="006266E1"/>
    <w:rsid w:val="00644544"/>
    <w:rsid w:val="00672ABA"/>
    <w:rsid w:val="006944E9"/>
    <w:rsid w:val="00697DA2"/>
    <w:rsid w:val="006C0955"/>
    <w:rsid w:val="006E6B42"/>
    <w:rsid w:val="00707B07"/>
    <w:rsid w:val="00716F91"/>
    <w:rsid w:val="00756529"/>
    <w:rsid w:val="00770EE1"/>
    <w:rsid w:val="007E3C81"/>
    <w:rsid w:val="007F05A7"/>
    <w:rsid w:val="007F29E7"/>
    <w:rsid w:val="0082127B"/>
    <w:rsid w:val="00822C63"/>
    <w:rsid w:val="00831555"/>
    <w:rsid w:val="00833EA5"/>
    <w:rsid w:val="008406EA"/>
    <w:rsid w:val="00841FBC"/>
    <w:rsid w:val="00854967"/>
    <w:rsid w:val="00897CFA"/>
    <w:rsid w:val="008A0F20"/>
    <w:rsid w:val="008A1EF7"/>
    <w:rsid w:val="008B6188"/>
    <w:rsid w:val="008D28DE"/>
    <w:rsid w:val="008E54EF"/>
    <w:rsid w:val="00941AFF"/>
    <w:rsid w:val="00947B5E"/>
    <w:rsid w:val="00952A23"/>
    <w:rsid w:val="009755DA"/>
    <w:rsid w:val="00981BE7"/>
    <w:rsid w:val="00985AEA"/>
    <w:rsid w:val="009860AB"/>
    <w:rsid w:val="009971E2"/>
    <w:rsid w:val="009B4973"/>
    <w:rsid w:val="009D517B"/>
    <w:rsid w:val="009F78C1"/>
    <w:rsid w:val="00A1421B"/>
    <w:rsid w:val="00A15BDF"/>
    <w:rsid w:val="00A2374B"/>
    <w:rsid w:val="00A37532"/>
    <w:rsid w:val="00A90E54"/>
    <w:rsid w:val="00AB221C"/>
    <w:rsid w:val="00AD63A1"/>
    <w:rsid w:val="00AD6663"/>
    <w:rsid w:val="00B150E6"/>
    <w:rsid w:val="00B1727D"/>
    <w:rsid w:val="00B3669B"/>
    <w:rsid w:val="00B45B7C"/>
    <w:rsid w:val="00B5126A"/>
    <w:rsid w:val="00B9183A"/>
    <w:rsid w:val="00BA0FDE"/>
    <w:rsid w:val="00BA12B2"/>
    <w:rsid w:val="00BA214F"/>
    <w:rsid w:val="00BB39E2"/>
    <w:rsid w:val="00BD26A0"/>
    <w:rsid w:val="00BE5D93"/>
    <w:rsid w:val="00BE6DAD"/>
    <w:rsid w:val="00C27674"/>
    <w:rsid w:val="00C73E3E"/>
    <w:rsid w:val="00CC0CDB"/>
    <w:rsid w:val="00CC115E"/>
    <w:rsid w:val="00CE2D9F"/>
    <w:rsid w:val="00D009AF"/>
    <w:rsid w:val="00D260FF"/>
    <w:rsid w:val="00D3279B"/>
    <w:rsid w:val="00D466A4"/>
    <w:rsid w:val="00D516E7"/>
    <w:rsid w:val="00D56B8B"/>
    <w:rsid w:val="00D56FBA"/>
    <w:rsid w:val="00D9681F"/>
    <w:rsid w:val="00DA225E"/>
    <w:rsid w:val="00DB00FC"/>
    <w:rsid w:val="00DC63DD"/>
    <w:rsid w:val="00DD5B0F"/>
    <w:rsid w:val="00DE7D61"/>
    <w:rsid w:val="00DF3F04"/>
    <w:rsid w:val="00E01686"/>
    <w:rsid w:val="00E134BD"/>
    <w:rsid w:val="00E377AD"/>
    <w:rsid w:val="00E46EFC"/>
    <w:rsid w:val="00E80D49"/>
    <w:rsid w:val="00E8503F"/>
    <w:rsid w:val="00EA6933"/>
    <w:rsid w:val="00EB1DD4"/>
    <w:rsid w:val="00ED6C5F"/>
    <w:rsid w:val="00EE170E"/>
    <w:rsid w:val="00F24106"/>
    <w:rsid w:val="00F26E23"/>
    <w:rsid w:val="00F60ADB"/>
    <w:rsid w:val="00F70E64"/>
    <w:rsid w:val="00F847EB"/>
    <w:rsid w:val="00F95253"/>
    <w:rsid w:val="00FC708A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16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7D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0A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5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2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24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24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247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73E3E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7D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516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17420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16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7D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0A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5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2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24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24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247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73E3E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7D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516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17420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87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5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634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5053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83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5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0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65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Zuzanna Świderska</cp:lastModifiedBy>
  <cp:revision>6</cp:revision>
  <cp:lastPrinted>2024-05-07T05:53:00Z</cp:lastPrinted>
  <dcterms:created xsi:type="dcterms:W3CDTF">2024-05-06T12:23:00Z</dcterms:created>
  <dcterms:modified xsi:type="dcterms:W3CDTF">2024-05-07T06:12:00Z</dcterms:modified>
</cp:coreProperties>
</file>