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6064" w14:textId="77777777" w:rsidR="00180FEE" w:rsidRDefault="00180FEE" w:rsidP="00180F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 xml:space="preserve">UCHWAŁA Nr ................... </w:t>
      </w:r>
    </w:p>
    <w:p w14:paraId="09A9AA68" w14:textId="77777777" w:rsidR="00180FEE" w:rsidRPr="00D90D86" w:rsidRDefault="00180FEE" w:rsidP="00180F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proofErr w:type="gramStart"/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 xml:space="preserve">RADY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GMINY</w:t>
      </w:r>
      <w:proofErr w:type="gram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CHRZYPSKO WIELKIE</w:t>
      </w:r>
    </w:p>
    <w:p w14:paraId="4CFB1599" w14:textId="77777777" w:rsidR="00180FEE" w:rsidRPr="00D90D86" w:rsidRDefault="00180FEE" w:rsidP="00180F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>z dnia ................... r.</w:t>
      </w:r>
    </w:p>
    <w:p w14:paraId="577862CD" w14:textId="77777777" w:rsidR="00180FEE" w:rsidRPr="00F909D7" w:rsidRDefault="00180FEE" w:rsidP="00180F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zmiany Statutu Ośrodka Pomocy Społecznej w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Chrzypsku Wielkim</w:t>
      </w:r>
    </w:p>
    <w:p w14:paraId="4073329B" w14:textId="77777777" w:rsidR="00180FEE" w:rsidRDefault="00180FEE" w:rsidP="00180FE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E693FE0" w14:textId="77777777" w:rsidR="00180FEE" w:rsidRPr="00D90D86" w:rsidRDefault="00180FEE" w:rsidP="00180F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6C42680" w14:textId="77777777" w:rsidR="00180FEE" w:rsidRPr="000707D6" w:rsidRDefault="00180FEE" w:rsidP="00180F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D86">
        <w:rPr>
          <w:rFonts w:ascii="Times New Roman" w:eastAsia="Times New Roman" w:hAnsi="Times New Roman" w:cs="Times New Roman"/>
          <w:lang w:eastAsia="pl-PL"/>
        </w:rPr>
        <w:t>Na</w:t>
      </w:r>
      <w:r>
        <w:rPr>
          <w:rFonts w:ascii="Times New Roman" w:eastAsia="Times New Roman" w:hAnsi="Times New Roman" w:cs="Times New Roman"/>
          <w:lang w:eastAsia="pl-PL"/>
        </w:rPr>
        <w:t xml:space="preserve"> podstawie art. 18 ust. 2 pkt 9 lit. h oraz pkt 15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ustawy z dnia 8 marca 1990 r. o samorządzie gminnym </w:t>
      </w:r>
      <w:proofErr w:type="gramStart"/>
      <w:r w:rsidRPr="00D90D86"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Dz.U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z 2025 poz. </w:t>
      </w:r>
      <w:r w:rsidRPr="00F909D7">
        <w:rPr>
          <w:rFonts w:ascii="Times New Roman" w:eastAsia="Times New Roman" w:hAnsi="Times New Roman" w:cs="Times New Roman"/>
          <w:lang w:eastAsia="pl-PL"/>
        </w:rPr>
        <w:t>1153</w:t>
      </w:r>
      <w:r w:rsidR="003C23D5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3C23D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3C23D5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zm.</w:t>
      </w:r>
      <w:r w:rsidRPr="00F909D7">
        <w:rPr>
          <w:rFonts w:ascii="Times New Roman" w:eastAsia="Times New Roman" w:hAnsi="Times New Roman" w:cs="Times New Roman"/>
          <w:lang w:eastAsia="pl-PL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="003C23D5" w:rsidRPr="00F936B7">
        <w:rPr>
          <w:rFonts w:ascii="Times New Roman" w:hAnsi="Times New Roman" w:cs="Times New Roman"/>
          <w:sz w:val="24"/>
          <w:szCs w:val="24"/>
        </w:rPr>
        <w:t xml:space="preserve">art. 11 ust. 2 </w:t>
      </w:r>
      <w:r w:rsidR="003C23D5"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2009 r. o finansach publicznych (</w:t>
      </w:r>
      <w:proofErr w:type="spellStart"/>
      <w:r w:rsidR="003C23D5"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C23D5"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1483</w:t>
      </w:r>
      <w:r w:rsidR="003C23D5" w:rsidRPr="003C23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23D5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="003C23D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3C23D5">
        <w:rPr>
          <w:rFonts w:ascii="Times New Roman" w:eastAsia="Times New Roman" w:hAnsi="Times New Roman" w:cs="Times New Roman"/>
          <w:lang w:eastAsia="pl-PL"/>
        </w:rPr>
        <w:t>. zm.</w:t>
      </w:r>
      <w:r w:rsidR="003C23D5"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C2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związku z art. 110 ust. 1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ustawy z dnia 12 marca 2004 r. o pomocy społecznej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Dz.U. z </w:t>
      </w:r>
      <w:r w:rsidRPr="00F909D7">
        <w:rPr>
          <w:rFonts w:ascii="Times New Roman" w:eastAsia="Times New Roman" w:hAnsi="Times New Roman" w:cs="Times New Roman"/>
          <w:lang w:eastAsia="pl-PL"/>
        </w:rPr>
        <w:t>2025</w:t>
      </w:r>
      <w:r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3C23D5">
        <w:rPr>
          <w:rFonts w:ascii="Times New Roman" w:eastAsia="Times New Roman" w:hAnsi="Times New Roman" w:cs="Times New Roman"/>
          <w:lang w:eastAsia="pl-PL"/>
        </w:rPr>
        <w:t xml:space="preserve">1214 </w:t>
      </w:r>
      <w:proofErr w:type="gramStart"/>
      <w:r w:rsidR="003C23D5">
        <w:rPr>
          <w:rFonts w:ascii="Times New Roman" w:eastAsia="Times New Roman" w:hAnsi="Times New Roman" w:cs="Times New Roman"/>
          <w:lang w:eastAsia="pl-PL"/>
        </w:rPr>
        <w:t xml:space="preserve">z  </w:t>
      </w:r>
      <w:proofErr w:type="spellStart"/>
      <w:r w:rsidR="003C23D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3C23D5">
        <w:rPr>
          <w:rFonts w:ascii="Times New Roman" w:eastAsia="Times New Roman" w:hAnsi="Times New Roman" w:cs="Times New Roman"/>
          <w:lang w:eastAsia="pl-PL"/>
        </w:rPr>
        <w:t>.</w:t>
      </w:r>
      <w:proofErr w:type="gramEnd"/>
      <w:r w:rsidR="003C23D5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F909D7">
        <w:rPr>
          <w:rFonts w:ascii="Times New Roman" w:eastAsia="Times New Roman" w:hAnsi="Times New Roman" w:cs="Times New Roman"/>
          <w:lang w:eastAsia="pl-PL"/>
        </w:rPr>
        <w:t xml:space="preserve">)   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lang w:eastAsia="pl-PL"/>
        </w:rPr>
        <w:t>Gminy Chrzypsko Wielkie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uchwala, co następuje:</w:t>
      </w:r>
    </w:p>
    <w:p w14:paraId="6E05EA31" w14:textId="77777777" w:rsidR="00180FEE" w:rsidRPr="00D90D86" w:rsidRDefault="00180FEE" w:rsidP="00180F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3F65701" w14:textId="77777777" w:rsidR="00180FEE" w:rsidRDefault="00180FEE" w:rsidP="00180F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F909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W Statucie Ośrodka Pomocy Społecznej w </w:t>
      </w:r>
      <w:r>
        <w:rPr>
          <w:rFonts w:ascii="Times New Roman" w:eastAsia="Times New Roman" w:hAnsi="Times New Roman" w:cs="Times New Roman"/>
          <w:lang w:eastAsia="pl-PL"/>
        </w:rPr>
        <w:t>Chrzypsku Wielkim</w:t>
      </w:r>
      <w:r w:rsidRPr="00F909D7">
        <w:rPr>
          <w:rFonts w:ascii="Times New Roman" w:eastAsia="Times New Roman" w:hAnsi="Times New Roman" w:cs="Times New Roman"/>
          <w:lang w:eastAsia="pl-PL"/>
        </w:rPr>
        <w:t>,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stanowiącym załącznik do Uchwały Nr </w:t>
      </w:r>
      <w:r>
        <w:rPr>
          <w:rFonts w:ascii="Times New Roman" w:eastAsia="Times New Roman" w:hAnsi="Times New Roman" w:cs="Times New Roman"/>
          <w:lang w:eastAsia="pl-PL"/>
        </w:rPr>
        <w:t>VIII/45/2019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Rady </w:t>
      </w:r>
      <w:r>
        <w:rPr>
          <w:rFonts w:ascii="Times New Roman" w:eastAsia="Times New Roman" w:hAnsi="Times New Roman" w:cs="Times New Roman"/>
          <w:lang w:eastAsia="pl-PL"/>
        </w:rPr>
        <w:t>Gminy Chrzypsko Wielkie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lang w:eastAsia="pl-PL"/>
        </w:rPr>
        <w:t>5 czerwca 2019</w:t>
      </w:r>
      <w:r w:rsidRPr="00F909D7">
        <w:rPr>
          <w:rFonts w:ascii="Times New Roman" w:eastAsia="Times New Roman" w:hAnsi="Times New Roman" w:cs="Times New Roman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sprawie  Statutu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Ośrodka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Pomocy Społecznej w </w:t>
      </w:r>
      <w:r>
        <w:rPr>
          <w:rFonts w:ascii="Times New Roman" w:eastAsia="Times New Roman" w:hAnsi="Times New Roman" w:cs="Times New Roman"/>
          <w:lang w:eastAsia="pl-PL"/>
        </w:rPr>
        <w:t xml:space="preserve">Chrzypsku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Wielkim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§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3</w:t>
      </w:r>
      <w:r w:rsidRPr="00180FEE">
        <w:rPr>
          <w:rFonts w:ascii="Times New Roman" w:eastAsia="Times New Roman" w:hAnsi="Times New Roman" w:cs="Times New Roman"/>
          <w:lang w:eastAsia="pl-PL"/>
        </w:rPr>
        <w:t xml:space="preserve">  ust.</w:t>
      </w:r>
      <w:proofErr w:type="gramEnd"/>
      <w:r w:rsidRPr="00180FEE">
        <w:rPr>
          <w:rFonts w:ascii="Times New Roman" w:eastAsia="Times New Roman" w:hAnsi="Times New Roman" w:cs="Times New Roman"/>
          <w:lang w:eastAsia="pl-PL"/>
        </w:rPr>
        <w:t xml:space="preserve"> 2 otrzymuje następujące brzmienie: </w:t>
      </w:r>
    </w:p>
    <w:p w14:paraId="4C74AF48" w14:textId="77777777" w:rsidR="00180FEE" w:rsidRDefault="00180FEE" w:rsidP="00180F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0FEE">
        <w:rPr>
          <w:rFonts w:ascii="Times New Roman" w:eastAsia="Times New Roman" w:hAnsi="Times New Roman" w:cs="Times New Roman"/>
          <w:lang w:eastAsia="pl-PL"/>
        </w:rPr>
        <w:br/>
        <w:t>"</w:t>
      </w: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180FEE">
        <w:rPr>
          <w:rFonts w:ascii="Times New Roman" w:eastAsia="Times New Roman" w:hAnsi="Times New Roman" w:cs="Times New Roman"/>
          <w:lang w:eastAsia="pl-PL"/>
        </w:rPr>
        <w:t>Siedziba Ośrodka</w:t>
      </w:r>
      <w:r>
        <w:rPr>
          <w:rFonts w:ascii="Times New Roman" w:eastAsia="Times New Roman" w:hAnsi="Times New Roman" w:cs="Times New Roman"/>
          <w:lang w:eastAsia="pl-PL"/>
        </w:rPr>
        <w:t xml:space="preserve"> znajduje się w Chrzypsku Wielkim ul. Główna 19, a obszarem działania jest gmina Chrzypsko Wielkie.</w:t>
      </w:r>
      <w:r w:rsidRPr="00180FEE">
        <w:rPr>
          <w:rFonts w:ascii="Times New Roman" w:eastAsia="Times New Roman" w:hAnsi="Times New Roman" w:cs="Times New Roman"/>
          <w:lang w:eastAsia="pl-PL"/>
        </w:rPr>
        <w:t>”</w:t>
      </w:r>
    </w:p>
    <w:p w14:paraId="337548FB" w14:textId="77777777" w:rsidR="003C23D5" w:rsidRDefault="003C23D5" w:rsidP="00180F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7D8745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Wykonanie uchwały powierza się </w:t>
      </w:r>
      <w:r>
        <w:rPr>
          <w:rFonts w:ascii="Times New Roman" w:eastAsia="Times New Roman" w:hAnsi="Times New Roman" w:cs="Times New Roman"/>
          <w:lang w:eastAsia="pl-PL"/>
        </w:rPr>
        <w:t>Wójtowi Gminy Chrzypsko Wielkie.</w:t>
      </w:r>
    </w:p>
    <w:p w14:paraId="2BBB43D9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A26B73F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0D86">
        <w:rPr>
          <w:rFonts w:ascii="Times New Roman" w:eastAsia="Times New Roman" w:hAnsi="Times New Roman" w:cs="Times New Roman"/>
          <w:b/>
          <w:bCs/>
          <w:lang w:eastAsia="pl-PL"/>
        </w:rPr>
        <w:t>§ 3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0D86">
        <w:rPr>
          <w:rFonts w:ascii="Times New Roman" w:eastAsia="Times New Roman" w:hAnsi="Times New Roman" w:cs="Times New Roman"/>
          <w:lang w:eastAsia="pl-PL"/>
        </w:rPr>
        <w:t xml:space="preserve">Uchwała wchodzi w życie </w:t>
      </w:r>
      <w:r>
        <w:rPr>
          <w:rFonts w:ascii="Times New Roman" w:eastAsia="Times New Roman" w:hAnsi="Times New Roman" w:cs="Times New Roman"/>
          <w:lang w:eastAsia="pl-PL"/>
        </w:rPr>
        <w:t>z dniem podjęcia.</w:t>
      </w:r>
    </w:p>
    <w:p w14:paraId="4A50B671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3DCA1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E3BC38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B87EDE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E7F247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46495C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7937C5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5D693E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9B3FEC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F016C1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5B1AB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9DD8DE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959E21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E03DE4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B32EDF" w14:textId="77777777" w:rsidR="003C23D5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19C8B9" w14:textId="77777777" w:rsidR="003C23D5" w:rsidRDefault="003C23D5" w:rsidP="003C23D5">
      <w:pPr>
        <w:tabs>
          <w:tab w:val="left" w:pos="2942"/>
        </w:tabs>
        <w:jc w:val="center"/>
        <w:rPr>
          <w:rFonts w:ascii="Times New Roman" w:hAnsi="Times New Roman" w:cs="Times New Roman"/>
          <w:b/>
        </w:rPr>
      </w:pPr>
      <w:r w:rsidRPr="00274546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274546">
        <w:rPr>
          <w:rFonts w:ascii="Times New Roman" w:hAnsi="Times New Roman" w:cs="Times New Roman"/>
          <w:b/>
        </w:rPr>
        <w:t>E</w:t>
      </w:r>
    </w:p>
    <w:p w14:paraId="0A364564" w14:textId="77777777" w:rsidR="003C23D5" w:rsidRDefault="003C23D5" w:rsidP="003C23D5">
      <w:pPr>
        <w:tabs>
          <w:tab w:val="left" w:pos="2942"/>
        </w:tabs>
        <w:rPr>
          <w:rFonts w:ascii="Times New Roman" w:hAnsi="Times New Roman" w:cs="Times New Roman"/>
          <w:b/>
        </w:rPr>
      </w:pPr>
    </w:p>
    <w:p w14:paraId="5F10BB2F" w14:textId="77777777" w:rsidR="003C23D5" w:rsidRPr="00F936B7" w:rsidRDefault="003C23D5" w:rsidP="003C2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B7">
        <w:rPr>
          <w:rFonts w:ascii="Times New Roman" w:hAnsi="Times New Roman" w:cs="Times New Roman"/>
          <w:sz w:val="24"/>
          <w:szCs w:val="24"/>
        </w:rPr>
        <w:t xml:space="preserve">Zgodnie z art. 11 ust. 2 </w:t>
      </w:r>
      <w:r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2009 r. o finansach publicznych (</w:t>
      </w:r>
      <w:proofErr w:type="spellStart"/>
      <w:r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1483</w:t>
      </w:r>
      <w:r w:rsidRPr="003C23D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</w:t>
      </w:r>
      <w:r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936B7">
        <w:rPr>
          <w:rFonts w:ascii="Times New Roman" w:hAnsi="Times New Roman" w:cs="Times New Roman"/>
          <w:sz w:val="24"/>
          <w:szCs w:val="24"/>
        </w:rPr>
        <w:t>jednostka budżetowa działa na podstawie statutu określającego w szczególności jej nazwę, siedzibę i przedmiot działalności.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9DA36" w14:textId="77777777" w:rsidR="003C23D5" w:rsidRPr="00F936B7" w:rsidRDefault="003C23D5" w:rsidP="003C23D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OPS w Chrzypsku Wielkim</w:t>
      </w:r>
      <w:r w:rsidRPr="00F936B7">
        <w:rPr>
          <w:rFonts w:ascii="Times New Roman" w:hAnsi="Times New Roman" w:cs="Times New Roman"/>
          <w:sz w:val="24"/>
          <w:szCs w:val="24"/>
        </w:rPr>
        <w:t xml:space="preserve"> począwszy od ……</w:t>
      </w:r>
      <w:proofErr w:type="gramStart"/>
      <w:r w:rsidRPr="00F936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936B7">
        <w:rPr>
          <w:rFonts w:ascii="Times New Roman" w:hAnsi="Times New Roman" w:cs="Times New Roman"/>
          <w:sz w:val="24"/>
          <w:szCs w:val="24"/>
        </w:rPr>
        <w:t xml:space="preserve">.2025 r.  zmienił swoją siedzibę </w:t>
      </w:r>
      <w:proofErr w:type="gramStart"/>
      <w:r w:rsidRPr="00F936B7">
        <w:rPr>
          <w:rFonts w:ascii="Times New Roman" w:hAnsi="Times New Roman" w:cs="Times New Roman"/>
          <w:sz w:val="24"/>
          <w:szCs w:val="24"/>
        </w:rPr>
        <w:t>na  adres</w:t>
      </w:r>
      <w:proofErr w:type="gramEnd"/>
      <w:r w:rsidRPr="00F93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Chrzypsko Wielkie ul. Główna 19</w:t>
      </w:r>
      <w:r w:rsidRPr="00F93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uzasadnia konieczność odpowiedniej zmiany statutu.</w:t>
      </w:r>
    </w:p>
    <w:p w14:paraId="6964FED0" w14:textId="77777777" w:rsidR="003C23D5" w:rsidRDefault="003C23D5" w:rsidP="003C23D5">
      <w:pPr>
        <w:pStyle w:val="NormalnyWeb"/>
        <w:ind w:firstLine="708"/>
        <w:jc w:val="both"/>
      </w:pPr>
      <w:r>
        <w:t xml:space="preserve">W związku z powyższym podjęcie uchwały jest zasadne. </w:t>
      </w:r>
    </w:p>
    <w:p w14:paraId="6290706A" w14:textId="77777777" w:rsidR="003C23D5" w:rsidRDefault="003C23D5" w:rsidP="003C23D5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358034" w14:textId="77777777" w:rsidR="003C23D5" w:rsidRPr="000707D6" w:rsidRDefault="003C23D5" w:rsidP="003C23D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421BB" w14:textId="77777777" w:rsidR="003C23D5" w:rsidRPr="000707D6" w:rsidRDefault="003C23D5" w:rsidP="003C23D5">
      <w:pPr>
        <w:tabs>
          <w:tab w:val="left" w:pos="2942"/>
        </w:tabs>
        <w:jc w:val="both"/>
        <w:rPr>
          <w:rFonts w:ascii="Times New Roman" w:hAnsi="Times New Roman" w:cs="Times New Roman"/>
        </w:rPr>
      </w:pPr>
    </w:p>
    <w:p w14:paraId="550EF0C7" w14:textId="77777777" w:rsidR="003C23D5" w:rsidRPr="00D90D86" w:rsidRDefault="003C23D5" w:rsidP="003C23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37E712" w14:textId="77777777" w:rsidR="003C23D5" w:rsidRPr="00180FEE" w:rsidRDefault="003C23D5" w:rsidP="00180F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A88325" w14:textId="77777777" w:rsidR="006C4C4C" w:rsidRDefault="006C4C4C"/>
    <w:sectPr w:rsidR="006C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6A48"/>
    <w:multiLevelType w:val="hybridMultilevel"/>
    <w:tmpl w:val="3E0A7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4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E"/>
    <w:rsid w:val="00180FEE"/>
    <w:rsid w:val="002D56E7"/>
    <w:rsid w:val="003C23D5"/>
    <w:rsid w:val="006C4C4C"/>
    <w:rsid w:val="0075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E0D2"/>
  <w15:docId w15:val="{7BACC6EF-2556-4B8A-BB3D-8D830CAF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F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Przewoźny</dc:creator>
  <cp:lastModifiedBy>Zuzanna Świderska</cp:lastModifiedBy>
  <cp:revision>2</cp:revision>
  <dcterms:created xsi:type="dcterms:W3CDTF">2026-02-02T10:21:00Z</dcterms:created>
  <dcterms:modified xsi:type="dcterms:W3CDTF">2026-02-02T10:21:00Z</dcterms:modified>
</cp:coreProperties>
</file>